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9E3" w:rsidRDefault="003169E3" w:rsidP="003169E3">
      <w:pPr>
        <w:jc w:val="center"/>
        <w:rPr>
          <w:b/>
          <w:color w:val="002060"/>
          <w:sz w:val="28"/>
          <w:szCs w:val="28"/>
          <w:lang w:val="mk-MK"/>
        </w:rPr>
      </w:pPr>
      <w:r w:rsidRPr="00C16E24">
        <w:rPr>
          <w:b/>
          <w:color w:val="002060"/>
          <w:sz w:val="28"/>
          <w:szCs w:val="28"/>
          <w:lang w:val="mk-MK"/>
        </w:rPr>
        <w:t>ЛИСТА ЗА ПРОВЕРКА</w:t>
      </w:r>
    </w:p>
    <w:p w:rsidR="009025E8" w:rsidRPr="00C16E24" w:rsidRDefault="009025E8" w:rsidP="003169E3">
      <w:pPr>
        <w:jc w:val="center"/>
        <w:rPr>
          <w:b/>
          <w:color w:val="002060"/>
          <w:sz w:val="28"/>
          <w:szCs w:val="28"/>
          <w:lang w:val="mk-MK"/>
        </w:rPr>
      </w:pPr>
      <w:r>
        <w:rPr>
          <w:b/>
          <w:color w:val="002060"/>
          <w:sz w:val="28"/>
          <w:szCs w:val="28"/>
          <w:lang w:val="mk-MK"/>
        </w:rPr>
        <w:t>- целосна верзија -</w:t>
      </w:r>
    </w:p>
    <w:p w:rsidR="003169E3" w:rsidRPr="00BF6A54" w:rsidRDefault="003169E3" w:rsidP="003169E3">
      <w:pPr>
        <w:rPr>
          <w:b/>
          <w:lang w:val="mk-MK"/>
        </w:rPr>
      </w:pPr>
    </w:p>
    <w:p w:rsidR="003169E3" w:rsidRPr="00BF6A54" w:rsidRDefault="003169E3" w:rsidP="003169E3">
      <w:pPr>
        <w:shd w:val="clear" w:color="auto" w:fill="D9E2F3" w:themeFill="accent5" w:themeFillTint="33"/>
        <w:rPr>
          <w:b/>
          <w:color w:val="C00000"/>
          <w:u w:val="single"/>
          <w:lang w:val="mk-MK"/>
        </w:rPr>
      </w:pPr>
      <w:r w:rsidRPr="00BF6A54">
        <w:rPr>
          <w:b/>
          <w:color w:val="C00000"/>
          <w:lang w:val="mk-MK"/>
        </w:rPr>
        <w:t xml:space="preserve">Назив на закон: </w:t>
      </w:r>
      <w:r w:rsidR="005D254F">
        <w:rPr>
          <w:b/>
          <w:color w:val="C00000"/>
          <w:lang w:val="en-US"/>
        </w:rPr>
        <w:t xml:space="preserve"> </w:t>
      </w:r>
      <w:r w:rsidR="005D254F">
        <w:rPr>
          <w:b/>
          <w:color w:val="C00000"/>
          <w:lang w:val="mk-MK"/>
        </w:rPr>
        <w:t>ЗАКОН ЗА РАБОТНОТО ВРЕМЕ НА МОБИЛНИТЕ РАБОТНИЦИ ВО ПАТНИОТ СООБРАЌАЈ И УРЕДИТЕ ЗА ЗАПИШУВАЊЕ ВО ПАТНИОТ СООБРАЌАЈ</w:t>
      </w:r>
      <w:r w:rsidRPr="00BF6A54">
        <w:rPr>
          <w:b/>
          <w:color w:val="C00000"/>
          <w:lang w:val="mk-MK"/>
        </w:rPr>
        <w:tab/>
      </w:r>
      <w:r w:rsidRPr="00BF6A54">
        <w:rPr>
          <w:b/>
          <w:color w:val="C00000"/>
          <w:lang w:val="mk-MK"/>
        </w:rPr>
        <w:tab/>
      </w:r>
      <w:r w:rsidRPr="00BF6A54">
        <w:rPr>
          <w:b/>
          <w:color w:val="C00000"/>
          <w:lang w:val="mk-MK"/>
        </w:rPr>
        <w:tab/>
      </w:r>
      <w:r w:rsidR="009D6C4B">
        <w:rPr>
          <w:b/>
          <w:color w:val="C00000"/>
          <w:lang w:val="mk-MK"/>
        </w:rPr>
        <w:tab/>
      </w:r>
    </w:p>
    <w:p w:rsidR="003169E3" w:rsidRPr="00BF6A54" w:rsidRDefault="003169E3" w:rsidP="003169E3">
      <w:pPr>
        <w:shd w:val="clear" w:color="auto" w:fill="D9E2F3" w:themeFill="accent5" w:themeFillTint="33"/>
        <w:rPr>
          <w:b/>
          <w:color w:val="C00000"/>
          <w:lang w:val="mk-MK"/>
        </w:rPr>
      </w:pPr>
      <w:r w:rsidRPr="00BF6A54">
        <w:rPr>
          <w:b/>
          <w:color w:val="C00000"/>
          <w:lang w:val="mk-MK"/>
        </w:rPr>
        <w:t>Субјекти на надзор:</w:t>
      </w:r>
      <w:r w:rsidRPr="00BF6A54">
        <w:rPr>
          <w:b/>
          <w:color w:val="C00000"/>
          <w:lang w:val="mk-MK"/>
        </w:rPr>
        <w:tab/>
      </w:r>
      <w:r w:rsidRPr="00BF6A54">
        <w:rPr>
          <w:b/>
          <w:color w:val="C00000"/>
          <w:lang w:val="mk-MK"/>
        </w:rPr>
        <w:tab/>
      </w:r>
      <w:r w:rsidRPr="00BF6A54">
        <w:rPr>
          <w:b/>
          <w:color w:val="C00000"/>
          <w:lang w:val="mk-MK"/>
        </w:rPr>
        <w:tab/>
      </w:r>
      <w:r w:rsidR="009D6C4B">
        <w:rPr>
          <w:b/>
          <w:color w:val="C00000"/>
          <w:lang w:val="mk-MK"/>
        </w:rPr>
        <w:tab/>
      </w:r>
    </w:p>
    <w:p w:rsidR="003169E3" w:rsidRPr="00BF6A54" w:rsidRDefault="003169E3" w:rsidP="003169E3">
      <w:pPr>
        <w:shd w:val="clear" w:color="auto" w:fill="D9E2F3" w:themeFill="accent5" w:themeFillTint="33"/>
        <w:rPr>
          <w:b/>
          <w:color w:val="C00000"/>
          <w:u w:val="single"/>
          <w:lang w:val="mk-MK"/>
        </w:rPr>
      </w:pPr>
      <w:r w:rsidRPr="00BF6A54">
        <w:rPr>
          <w:b/>
          <w:color w:val="C00000"/>
          <w:lang w:val="mk-MK"/>
        </w:rPr>
        <w:t>Надлежна инспекциска служба:</w:t>
      </w:r>
      <w:r w:rsidR="005D254F">
        <w:rPr>
          <w:b/>
          <w:color w:val="C00000"/>
          <w:lang w:val="mk-MK"/>
        </w:rPr>
        <w:t xml:space="preserve"> Државен инспекторат за транспорт</w:t>
      </w:r>
      <w:r w:rsidRPr="00BF6A54">
        <w:rPr>
          <w:b/>
          <w:color w:val="C00000"/>
          <w:lang w:val="mk-MK"/>
        </w:rPr>
        <w:tab/>
      </w:r>
      <w:r w:rsidR="009D6C4B">
        <w:rPr>
          <w:b/>
          <w:color w:val="C00000"/>
          <w:lang w:val="mk-MK"/>
        </w:rPr>
        <w:tab/>
      </w:r>
    </w:p>
    <w:p w:rsidR="00C16E24" w:rsidRDefault="00C16E24">
      <w:pPr>
        <w:spacing w:line="259" w:lineRule="auto"/>
        <w:rPr>
          <w:b/>
          <w:color w:val="C00000"/>
          <w:lang w:val="mk-MK"/>
        </w:rPr>
      </w:pPr>
    </w:p>
    <w:p w:rsidR="00C16E24" w:rsidRPr="00C16E24" w:rsidRDefault="00C16E24" w:rsidP="00C16E24">
      <w:pPr>
        <w:jc w:val="both"/>
        <w:rPr>
          <w:rFonts w:cstheme="minorHAnsi"/>
          <w:b/>
          <w:bCs/>
          <w:color w:val="C00000"/>
          <w:lang w:val="mk-MK"/>
        </w:rPr>
      </w:pPr>
      <w:r w:rsidRPr="00C16E24">
        <w:rPr>
          <w:rFonts w:cstheme="minorHAnsi"/>
          <w:b/>
          <w:bCs/>
          <w:color w:val="C00000"/>
          <w:lang w:val="mk-MK"/>
        </w:rPr>
        <w:t>Податоци за субјектот на надзор</w:t>
      </w:r>
    </w:p>
    <w:tbl>
      <w:tblPr>
        <w:tblStyle w:val="TableGrid"/>
        <w:tblW w:w="0" w:type="auto"/>
        <w:tblLook w:val="04A0" w:firstRow="1" w:lastRow="0" w:firstColumn="1" w:lastColumn="0" w:noHBand="0" w:noVBand="1"/>
      </w:tblPr>
      <w:tblGrid>
        <w:gridCol w:w="4248"/>
        <w:gridCol w:w="9306"/>
      </w:tblGrid>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Полн назив на субјектот на надзор</w:t>
            </w:r>
          </w:p>
        </w:tc>
        <w:tc>
          <w:tcPr>
            <w:tcW w:w="9306" w:type="dxa"/>
          </w:tcPr>
          <w:p w:rsidR="00C16E24" w:rsidRDefault="00C16E24">
            <w:pPr>
              <w:spacing w:line="259" w:lineRule="auto"/>
              <w:rPr>
                <w:b/>
                <w:color w:val="C00000"/>
                <w:lang w:val="mk-MK"/>
              </w:rPr>
            </w:pPr>
          </w:p>
        </w:tc>
      </w:tr>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Седиште на субјектот на надзор</w:t>
            </w:r>
          </w:p>
        </w:tc>
        <w:tc>
          <w:tcPr>
            <w:tcW w:w="9306" w:type="dxa"/>
          </w:tcPr>
          <w:p w:rsidR="00C16E24" w:rsidRDefault="00C16E24">
            <w:pPr>
              <w:spacing w:line="259" w:lineRule="auto"/>
              <w:rPr>
                <w:b/>
                <w:color w:val="C00000"/>
                <w:lang w:val="mk-MK"/>
              </w:rPr>
            </w:pPr>
          </w:p>
        </w:tc>
      </w:tr>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Единствен матичен број на субјектот</w:t>
            </w:r>
          </w:p>
        </w:tc>
        <w:tc>
          <w:tcPr>
            <w:tcW w:w="9306" w:type="dxa"/>
          </w:tcPr>
          <w:p w:rsidR="00C16E24" w:rsidRDefault="00C16E24">
            <w:pPr>
              <w:spacing w:line="259" w:lineRule="auto"/>
              <w:rPr>
                <w:b/>
                <w:color w:val="C00000"/>
                <w:lang w:val="mk-MK"/>
              </w:rPr>
            </w:pPr>
          </w:p>
        </w:tc>
      </w:tr>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Шифра и назив на претежна дејност на субјектот на надзор</w:t>
            </w:r>
          </w:p>
        </w:tc>
        <w:tc>
          <w:tcPr>
            <w:tcW w:w="9306" w:type="dxa"/>
          </w:tcPr>
          <w:p w:rsidR="00C16E24" w:rsidRDefault="00C16E24">
            <w:pPr>
              <w:spacing w:line="259" w:lineRule="auto"/>
              <w:rPr>
                <w:b/>
                <w:color w:val="C00000"/>
                <w:lang w:val="mk-MK"/>
              </w:rPr>
            </w:pPr>
          </w:p>
        </w:tc>
      </w:tr>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Име/презиме на законски застапник на субјектот на надзор</w:t>
            </w:r>
          </w:p>
        </w:tc>
        <w:tc>
          <w:tcPr>
            <w:tcW w:w="9306" w:type="dxa"/>
          </w:tcPr>
          <w:p w:rsidR="00C16E24" w:rsidRDefault="00C16E24">
            <w:pPr>
              <w:spacing w:line="259" w:lineRule="auto"/>
              <w:rPr>
                <w:b/>
                <w:color w:val="C00000"/>
                <w:lang w:val="mk-MK"/>
              </w:rPr>
            </w:pPr>
          </w:p>
        </w:tc>
      </w:tr>
    </w:tbl>
    <w:p w:rsidR="00C16E24" w:rsidRDefault="00C16E24">
      <w:pPr>
        <w:spacing w:line="259" w:lineRule="auto"/>
        <w:rPr>
          <w:b/>
          <w:color w:val="C00000"/>
          <w:lang w:val="mk-MK"/>
        </w:rPr>
      </w:pPr>
    </w:p>
    <w:p w:rsidR="00C16E24" w:rsidRDefault="00C16E24">
      <w:pPr>
        <w:spacing w:line="259" w:lineRule="auto"/>
        <w:rPr>
          <w:b/>
          <w:color w:val="C00000"/>
          <w:lang w:val="mk-MK"/>
        </w:rPr>
      </w:pPr>
      <w:r>
        <w:rPr>
          <w:b/>
          <w:color w:val="C00000"/>
          <w:lang w:val="mk-MK"/>
        </w:rPr>
        <w:t>Податоци за инспекцискиот надзор</w:t>
      </w:r>
    </w:p>
    <w:tbl>
      <w:tblPr>
        <w:tblStyle w:val="TableGrid"/>
        <w:tblW w:w="0" w:type="auto"/>
        <w:tblLook w:val="04A0" w:firstRow="1" w:lastRow="0" w:firstColumn="1" w:lastColumn="0" w:noHBand="0" w:noVBand="1"/>
      </w:tblPr>
      <w:tblGrid>
        <w:gridCol w:w="4248"/>
        <w:gridCol w:w="9306"/>
      </w:tblGrid>
      <w:tr w:rsidR="00C16E24" w:rsidTr="009D6C4B">
        <w:tc>
          <w:tcPr>
            <w:tcW w:w="4248" w:type="dxa"/>
          </w:tcPr>
          <w:p w:rsidR="00C16E24" w:rsidRPr="00C16E24" w:rsidRDefault="00C16E24" w:rsidP="00C16E24">
            <w:pPr>
              <w:jc w:val="both"/>
              <w:rPr>
                <w:rFonts w:cstheme="minorHAnsi"/>
                <w:b/>
                <w:bCs/>
                <w:lang w:val="mk-MK"/>
              </w:rPr>
            </w:pPr>
            <w:r w:rsidRPr="00C16E24">
              <w:rPr>
                <w:rFonts w:cstheme="minorHAnsi"/>
                <w:b/>
                <w:bCs/>
                <w:lang w:val="mk-MK"/>
              </w:rPr>
              <w:t>Датум и место на спроведување на надзорот</w:t>
            </w:r>
          </w:p>
        </w:tc>
        <w:tc>
          <w:tcPr>
            <w:tcW w:w="9306" w:type="dxa"/>
          </w:tcPr>
          <w:p w:rsidR="00C16E24" w:rsidRDefault="00C16E24" w:rsidP="008F7A24">
            <w:pPr>
              <w:spacing w:line="259" w:lineRule="auto"/>
              <w:rPr>
                <w:b/>
                <w:color w:val="C00000"/>
                <w:lang w:val="mk-MK"/>
              </w:rPr>
            </w:pPr>
          </w:p>
        </w:tc>
      </w:tr>
      <w:tr w:rsidR="00C16E24" w:rsidTr="009D6C4B">
        <w:tc>
          <w:tcPr>
            <w:tcW w:w="4248" w:type="dxa"/>
          </w:tcPr>
          <w:p w:rsidR="00C16E24" w:rsidRPr="00C16E24" w:rsidRDefault="00C16E24" w:rsidP="008F7A24">
            <w:pPr>
              <w:jc w:val="both"/>
              <w:rPr>
                <w:rFonts w:cstheme="minorHAnsi"/>
                <w:b/>
                <w:bCs/>
                <w:lang w:val="mk-MK"/>
              </w:rPr>
            </w:pPr>
            <w:r w:rsidRPr="00C16E24">
              <w:rPr>
                <w:rFonts w:cstheme="minorHAnsi"/>
                <w:b/>
                <w:bCs/>
                <w:lang w:val="mk-MK"/>
              </w:rPr>
              <w:t>Предмет на инспекциски надзор</w:t>
            </w:r>
          </w:p>
        </w:tc>
        <w:tc>
          <w:tcPr>
            <w:tcW w:w="9306" w:type="dxa"/>
          </w:tcPr>
          <w:p w:rsidR="00C16E24" w:rsidRDefault="00C16E24" w:rsidP="008F7A24">
            <w:pPr>
              <w:spacing w:line="259" w:lineRule="auto"/>
              <w:rPr>
                <w:b/>
                <w:color w:val="C00000"/>
                <w:lang w:val="mk-MK"/>
              </w:rPr>
            </w:pPr>
          </w:p>
        </w:tc>
      </w:tr>
      <w:tr w:rsidR="00C16E24" w:rsidTr="009D6C4B">
        <w:tc>
          <w:tcPr>
            <w:tcW w:w="4248" w:type="dxa"/>
          </w:tcPr>
          <w:p w:rsidR="00C16E24" w:rsidRPr="00C16E24" w:rsidRDefault="00C16E24" w:rsidP="008F7A24">
            <w:pPr>
              <w:jc w:val="both"/>
              <w:rPr>
                <w:rFonts w:cstheme="minorHAnsi"/>
                <w:b/>
                <w:bCs/>
                <w:lang w:val="mk-MK"/>
              </w:rPr>
            </w:pPr>
            <w:r w:rsidRPr="00C16E24">
              <w:rPr>
                <w:rFonts w:cstheme="minorHAnsi"/>
                <w:b/>
                <w:bCs/>
                <w:lang w:val="mk-MK"/>
              </w:rPr>
              <w:t>Име/презиме на инспекторот</w:t>
            </w:r>
          </w:p>
        </w:tc>
        <w:tc>
          <w:tcPr>
            <w:tcW w:w="9306" w:type="dxa"/>
          </w:tcPr>
          <w:p w:rsidR="00C16E24" w:rsidRDefault="00C16E24" w:rsidP="008F7A24">
            <w:pPr>
              <w:spacing w:line="259" w:lineRule="auto"/>
              <w:rPr>
                <w:b/>
                <w:color w:val="C00000"/>
                <w:lang w:val="mk-MK"/>
              </w:rPr>
            </w:pPr>
          </w:p>
        </w:tc>
      </w:tr>
    </w:tbl>
    <w:p w:rsidR="00C16E24" w:rsidRDefault="00C16E24">
      <w:pPr>
        <w:spacing w:line="259" w:lineRule="auto"/>
        <w:rPr>
          <w:b/>
          <w:color w:val="C00000"/>
          <w:lang w:val="mk-MK"/>
        </w:rPr>
      </w:pPr>
    </w:p>
    <w:p w:rsidR="00C16E24" w:rsidRDefault="00C16E24">
      <w:pPr>
        <w:spacing w:line="259" w:lineRule="auto"/>
        <w:rPr>
          <w:b/>
          <w:color w:val="C00000"/>
          <w:lang w:val="mk-MK"/>
        </w:rPr>
      </w:pPr>
      <w:r>
        <w:rPr>
          <w:b/>
          <w:color w:val="C00000"/>
          <w:lang w:val="mk-MK"/>
        </w:rPr>
        <w:br w:type="page"/>
      </w:r>
    </w:p>
    <w:tbl>
      <w:tblPr>
        <w:tblStyle w:val="TableGrid"/>
        <w:tblW w:w="4876" w:type="pct"/>
        <w:tblLook w:val="04A0" w:firstRow="1" w:lastRow="0" w:firstColumn="1" w:lastColumn="0" w:noHBand="0" w:noVBand="1"/>
      </w:tblPr>
      <w:tblGrid>
        <w:gridCol w:w="1698"/>
        <w:gridCol w:w="5242"/>
        <w:gridCol w:w="1565"/>
        <w:gridCol w:w="1377"/>
        <w:gridCol w:w="1980"/>
        <w:gridCol w:w="1356"/>
      </w:tblGrid>
      <w:tr w:rsidR="00E22D01" w:rsidRPr="00E22D01" w:rsidTr="006114FD">
        <w:trPr>
          <w:trHeight w:val="862"/>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169E3" w:rsidRPr="00E22D01" w:rsidRDefault="003169E3" w:rsidP="00141867">
            <w:pPr>
              <w:shd w:val="clear" w:color="auto" w:fill="FFFFFF" w:themeFill="background1"/>
              <w:spacing w:before="120" w:after="120" w:line="276" w:lineRule="auto"/>
              <w:rPr>
                <w:rFonts w:cstheme="minorHAnsi"/>
                <w:b/>
                <w:color w:val="000000" w:themeColor="text1"/>
                <w:lang w:val="mk-MK"/>
              </w:rPr>
            </w:pPr>
            <w:r w:rsidRPr="00E22D01">
              <w:rPr>
                <w:rFonts w:cstheme="minorHAnsi"/>
                <w:b/>
                <w:color w:val="000000" w:themeColor="text1"/>
                <w:lang w:val="mk-MK"/>
              </w:rPr>
              <w:lastRenderedPageBreak/>
              <w:t>Бр</w:t>
            </w:r>
            <w:r w:rsidR="009D6C4B" w:rsidRPr="00E22D01">
              <w:rPr>
                <w:rFonts w:cstheme="minorHAnsi"/>
                <w:b/>
                <w:color w:val="000000" w:themeColor="text1"/>
                <w:lang w:val="mk-MK"/>
              </w:rPr>
              <w:t>ој</w:t>
            </w:r>
            <w:r w:rsidRPr="00E22D01">
              <w:rPr>
                <w:rFonts w:cstheme="minorHAnsi"/>
                <w:b/>
                <w:color w:val="000000" w:themeColor="text1"/>
                <w:lang w:val="mk-MK"/>
              </w:rPr>
              <w:t xml:space="preserve"> на член </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169E3" w:rsidRPr="00E22D01" w:rsidRDefault="003169E3" w:rsidP="00141867">
            <w:pPr>
              <w:shd w:val="clear" w:color="auto" w:fill="FFFFFF" w:themeFill="background1"/>
              <w:spacing w:before="120" w:after="120" w:line="276" w:lineRule="auto"/>
              <w:rPr>
                <w:rFonts w:cstheme="minorHAnsi"/>
                <w:b/>
                <w:color w:val="000000" w:themeColor="text1"/>
                <w:lang w:val="mk-MK"/>
              </w:rPr>
            </w:pPr>
            <w:r w:rsidRPr="00E22D01">
              <w:rPr>
                <w:rFonts w:cstheme="minorHAnsi"/>
                <w:b/>
                <w:color w:val="000000" w:themeColor="text1"/>
                <w:lang w:val="mk-MK"/>
              </w:rPr>
              <w:t>Законска обврска / барање</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169E3" w:rsidRPr="00E22D01" w:rsidRDefault="003169E3" w:rsidP="00141867">
            <w:pPr>
              <w:shd w:val="clear" w:color="auto" w:fill="FFFFFF" w:themeFill="background1"/>
              <w:spacing w:before="120" w:after="120" w:line="276" w:lineRule="auto"/>
              <w:rPr>
                <w:rFonts w:cstheme="minorHAnsi"/>
                <w:b/>
                <w:color w:val="000000" w:themeColor="text1"/>
                <w:lang w:val="mk-MK"/>
              </w:rPr>
            </w:pPr>
            <w:r w:rsidRPr="00E22D01">
              <w:rPr>
                <w:rFonts w:cstheme="minorHAnsi"/>
                <w:b/>
                <w:color w:val="000000" w:themeColor="text1"/>
                <w:lang w:val="mk-MK"/>
              </w:rPr>
              <w:t>Усогласеност</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169E3" w:rsidRPr="00E22D01" w:rsidRDefault="003169E3" w:rsidP="00141867">
            <w:pPr>
              <w:shd w:val="clear" w:color="auto" w:fill="FFFFFF" w:themeFill="background1"/>
              <w:spacing w:before="120" w:after="120" w:line="276" w:lineRule="auto"/>
              <w:rPr>
                <w:rFonts w:cstheme="minorHAnsi"/>
                <w:b/>
                <w:color w:val="000000" w:themeColor="text1"/>
                <w:lang w:val="mk-MK"/>
              </w:rPr>
            </w:pPr>
            <w:r w:rsidRPr="00E22D01">
              <w:rPr>
                <w:rFonts w:cstheme="minorHAnsi"/>
                <w:b/>
                <w:color w:val="000000" w:themeColor="text1"/>
                <w:lang w:val="mk-MK"/>
              </w:rPr>
              <w:t>Бр</w:t>
            </w:r>
            <w:r w:rsidR="009D6C4B" w:rsidRPr="00E22D01">
              <w:rPr>
                <w:rFonts w:cstheme="minorHAnsi"/>
                <w:b/>
                <w:color w:val="000000" w:themeColor="text1"/>
                <w:lang w:val="mk-MK"/>
              </w:rPr>
              <w:t>ој</w:t>
            </w:r>
            <w:r w:rsidRPr="00E22D01">
              <w:rPr>
                <w:rFonts w:cstheme="minorHAnsi"/>
                <w:b/>
                <w:color w:val="000000" w:themeColor="text1"/>
                <w:lang w:val="mk-MK"/>
              </w:rPr>
              <w:t xml:space="preserve"> на член</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169E3" w:rsidRPr="00E22D01" w:rsidRDefault="003169E3" w:rsidP="00141867">
            <w:pPr>
              <w:shd w:val="clear" w:color="auto" w:fill="FFFFFF" w:themeFill="background1"/>
              <w:spacing w:before="120" w:after="120" w:line="276" w:lineRule="auto"/>
              <w:rPr>
                <w:rFonts w:cstheme="minorHAnsi"/>
                <w:b/>
                <w:color w:val="000000" w:themeColor="text1"/>
                <w:lang w:val="mk-MK"/>
              </w:rPr>
            </w:pPr>
            <w:r w:rsidRPr="00E22D01">
              <w:rPr>
                <w:rFonts w:cstheme="minorHAnsi"/>
                <w:b/>
                <w:color w:val="000000" w:themeColor="text1"/>
                <w:lang w:val="mk-MK"/>
              </w:rPr>
              <w:t>Прекршочна одредба</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169E3" w:rsidRPr="00E22D01" w:rsidRDefault="003169E3" w:rsidP="00141867">
            <w:pPr>
              <w:shd w:val="clear" w:color="auto" w:fill="FFFFFF" w:themeFill="background1"/>
              <w:spacing w:before="120" w:after="120" w:line="276" w:lineRule="auto"/>
              <w:rPr>
                <w:rFonts w:cstheme="minorHAnsi"/>
                <w:b/>
                <w:color w:val="000000" w:themeColor="text1"/>
                <w:lang w:val="mk-MK"/>
              </w:rPr>
            </w:pPr>
            <w:r w:rsidRPr="00E22D01">
              <w:rPr>
                <w:rFonts w:cstheme="minorHAnsi"/>
                <w:b/>
                <w:color w:val="000000" w:themeColor="text1"/>
                <w:lang w:val="mk-MK"/>
              </w:rPr>
              <w:t>Забелешка</w:t>
            </w:r>
          </w:p>
        </w:tc>
      </w:tr>
      <w:tr w:rsidR="00E22D01" w:rsidRPr="00E22D01" w:rsidTr="002162CA">
        <w:trPr>
          <w:trHeight w:val="264"/>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23E12" w:rsidRPr="00E22D01" w:rsidRDefault="009D6C4B" w:rsidP="00DD5DF8">
            <w:pPr>
              <w:spacing w:before="240" w:after="120" w:line="240" w:lineRule="auto"/>
              <w:jc w:val="center"/>
              <w:outlineLvl w:val="1"/>
              <w:rPr>
                <w:rFonts w:cstheme="minorHAnsi"/>
                <w:b/>
                <w:color w:val="000000" w:themeColor="text1"/>
                <w:lang w:val="mk-MK"/>
              </w:rPr>
            </w:pPr>
            <w:r w:rsidRPr="00E22D01">
              <w:rPr>
                <w:rFonts w:cstheme="minorHAnsi"/>
                <w:b/>
                <w:color w:val="000000" w:themeColor="text1"/>
                <w:lang w:val="mk-MK"/>
              </w:rPr>
              <w:t>Назив на глава / оддел од прописот</w:t>
            </w:r>
            <w:r w:rsidRPr="00E22D01">
              <w:rPr>
                <w:rFonts w:cstheme="minorHAnsi"/>
                <w:b/>
                <w:color w:val="000000" w:themeColor="text1"/>
                <w:lang w:val="en-US"/>
              </w:rPr>
              <w:t xml:space="preserve">: </w:t>
            </w:r>
            <w:r w:rsidR="002A3B69" w:rsidRPr="00E22D01">
              <w:rPr>
                <w:rFonts w:cstheme="minorHAnsi"/>
                <w:b/>
                <w:color w:val="000000" w:themeColor="text1"/>
                <w:lang w:val="mk-MK"/>
              </w:rPr>
              <w:t xml:space="preserve">  </w:t>
            </w:r>
            <w:r w:rsidR="001C2920" w:rsidRPr="00E22D01">
              <w:rPr>
                <w:rFonts w:eastAsia="Times New Roman" w:cstheme="minorHAnsi"/>
                <w:b/>
                <w:color w:val="000000" w:themeColor="text1"/>
                <w:lang w:val="en-US"/>
              </w:rPr>
              <w:t>I. O</w:t>
            </w:r>
            <w:r w:rsidR="001C2920" w:rsidRPr="00E22D01">
              <w:rPr>
                <w:rFonts w:eastAsia="Times New Roman" w:cstheme="minorHAnsi"/>
                <w:b/>
                <w:color w:val="000000" w:themeColor="text1"/>
                <w:lang w:val="mk-MK"/>
              </w:rPr>
              <w:t>ПШТИ ОДРЕДБИ</w:t>
            </w:r>
          </w:p>
        </w:tc>
      </w:tr>
      <w:tr w:rsidR="00E22D01" w:rsidRPr="00E22D01" w:rsidTr="006114FD">
        <w:trPr>
          <w:trHeight w:val="1661"/>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F1047E" w:rsidRPr="00E22D01" w:rsidRDefault="00E17CB6" w:rsidP="001125A6">
            <w:pPr>
              <w:shd w:val="clear" w:color="auto" w:fill="FFFFFF" w:themeFill="background1"/>
              <w:spacing w:line="240" w:lineRule="auto"/>
              <w:rPr>
                <w:rFonts w:cstheme="minorHAnsi"/>
                <w:color w:val="000000" w:themeColor="text1"/>
                <w:lang w:val="en-US"/>
              </w:rPr>
            </w:pPr>
            <w:r w:rsidRPr="00E22D01">
              <w:rPr>
                <w:rFonts w:cstheme="minorHAnsi"/>
                <w:color w:val="000000" w:themeColor="text1"/>
                <w:lang w:val="mk-MK"/>
              </w:rPr>
              <w:t>ч</w:t>
            </w:r>
            <w:r w:rsidR="00F1047E" w:rsidRPr="00E22D01">
              <w:rPr>
                <w:rFonts w:cstheme="minorHAnsi"/>
                <w:color w:val="000000" w:themeColor="text1"/>
                <w:lang w:val="mk-MK"/>
              </w:rPr>
              <w:t xml:space="preserve">лен </w:t>
            </w:r>
            <w:r w:rsidR="002A3B69" w:rsidRPr="00E22D01">
              <w:rPr>
                <w:rFonts w:cstheme="minorHAnsi"/>
                <w:color w:val="000000" w:themeColor="text1"/>
                <w:lang w:val="mk-MK"/>
              </w:rPr>
              <w:t xml:space="preserve"> </w:t>
            </w:r>
            <w:r w:rsidR="001C2920" w:rsidRPr="00E22D01">
              <w:rPr>
                <w:rFonts w:cstheme="minorHAnsi"/>
                <w:color w:val="000000" w:themeColor="text1"/>
                <w:lang w:val="mk-MK"/>
              </w:rPr>
              <w:t>4</w:t>
            </w:r>
          </w:p>
          <w:p w:rsidR="009D6C4B" w:rsidRPr="00E22D01" w:rsidRDefault="001C2920" w:rsidP="001125A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w:t>
            </w:r>
            <w:r w:rsidR="009D6C4B" w:rsidRPr="00E22D01">
              <w:rPr>
                <w:rFonts w:cstheme="minorHAnsi"/>
                <w:color w:val="000000" w:themeColor="text1"/>
                <w:lang w:val="mk-MK"/>
              </w:rPr>
              <w:t xml:space="preserve">тав </w:t>
            </w:r>
            <w:r w:rsidR="002A3B69" w:rsidRPr="00E22D01">
              <w:rPr>
                <w:rFonts w:cstheme="minorHAnsi"/>
                <w:color w:val="000000" w:themeColor="text1"/>
                <w:lang w:val="mk-MK"/>
              </w:rPr>
              <w:t xml:space="preserve"> </w:t>
            </w:r>
            <w:r w:rsidRPr="00E22D01">
              <w:rPr>
                <w:rFonts w:cstheme="minorHAnsi"/>
                <w:color w:val="000000" w:themeColor="text1"/>
                <w:lang w:val="mk-MK"/>
              </w:rPr>
              <w:t>3</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F1047E" w:rsidRPr="00E22D01" w:rsidRDefault="001C2920" w:rsidP="000740FA">
            <w:pPr>
              <w:spacing w:before="100" w:beforeAutospacing="1" w:after="100" w:afterAutospacing="1" w:line="240" w:lineRule="auto"/>
              <w:jc w:val="both"/>
              <w:rPr>
                <w:rFonts w:cstheme="minorHAnsi"/>
                <w:color w:val="000000" w:themeColor="text1"/>
                <w:lang w:val="mk-MK"/>
              </w:rPr>
            </w:pPr>
            <w:r w:rsidRPr="00E22D01">
              <w:rPr>
                <w:rFonts w:eastAsia="Times New Roman" w:cstheme="minorHAnsi"/>
                <w:color w:val="000000" w:themeColor="text1"/>
                <w:lang w:val="mk-MK"/>
              </w:rPr>
              <w:t xml:space="preserve">Дали </w:t>
            </w:r>
            <w:r w:rsidR="008F4E9B" w:rsidRPr="00E22D01">
              <w:rPr>
                <w:rFonts w:eastAsia="Times New Roman" w:cstheme="minorHAnsi"/>
                <w:color w:val="000000" w:themeColor="text1"/>
                <w:lang w:val="mk-MK"/>
              </w:rPr>
              <w:t xml:space="preserve">во </w:t>
            </w:r>
            <w:r w:rsidRPr="00E22D01">
              <w:rPr>
                <w:rFonts w:eastAsia="Times New Roman" w:cstheme="minorHAnsi"/>
                <w:color w:val="000000" w:themeColor="text1"/>
                <w:lang w:val="mk-MK"/>
              </w:rPr>
              <w:t>в</w:t>
            </w:r>
            <w:r w:rsidR="008F4E9B" w:rsidRPr="00E22D01">
              <w:rPr>
                <w:rFonts w:eastAsia="Times New Roman" w:cstheme="minorHAnsi"/>
                <w:color w:val="000000" w:themeColor="text1"/>
                <w:lang w:val="en-US"/>
              </w:rPr>
              <w:t>озилото</w:t>
            </w:r>
            <w:r w:rsidRPr="00E22D01">
              <w:rPr>
                <w:rFonts w:eastAsia="Times New Roman" w:cstheme="minorHAnsi"/>
                <w:color w:val="000000" w:themeColor="text1"/>
                <w:lang w:val="en-US"/>
              </w:rPr>
              <w:t xml:space="preserve"> чија максимална маса и/или заедно со приклучното возило е поголема од 3,5 тони и автобусите конструирани или трајно приспособени за превоз на повеќе од девет патници вклучувајќи го и возачот, кои учествуваат за превоз во патниот сообраќај, има вграден тахограф.</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F1047E" w:rsidRPr="00E22D01" w:rsidRDefault="0020583B" w:rsidP="00141867">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154063350"/>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888107388"/>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9D6C4B" w:rsidRPr="00E22D01" w:rsidRDefault="007A6BD8" w:rsidP="002B5B0E">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w:t>
            </w:r>
            <w:r w:rsidR="009D6C4B" w:rsidRPr="00E22D01">
              <w:rPr>
                <w:rFonts w:cstheme="minorHAnsi"/>
                <w:color w:val="000000" w:themeColor="text1"/>
                <w:lang w:val="mk-MK"/>
              </w:rPr>
              <w:t xml:space="preserve">лен </w:t>
            </w:r>
            <w:r w:rsidR="002A3B69" w:rsidRPr="00E22D01">
              <w:rPr>
                <w:rFonts w:cstheme="minorHAnsi"/>
                <w:color w:val="000000" w:themeColor="text1"/>
                <w:lang w:val="mk-MK"/>
              </w:rPr>
              <w:t xml:space="preserve"> </w:t>
            </w:r>
            <w:r w:rsidR="001C2920" w:rsidRPr="00E22D01">
              <w:rPr>
                <w:rFonts w:cstheme="minorHAnsi"/>
                <w:color w:val="000000" w:themeColor="text1"/>
                <w:lang w:val="mk-MK"/>
              </w:rPr>
              <w:t>55</w:t>
            </w:r>
            <w:r w:rsidR="000740FA" w:rsidRPr="00E22D01">
              <w:rPr>
                <w:rFonts w:cstheme="minorHAnsi"/>
                <w:color w:val="000000" w:themeColor="text1"/>
                <w:lang w:val="mk-MK"/>
              </w:rPr>
              <w:t xml:space="preserve"> став 1</w:t>
            </w:r>
          </w:p>
          <w:p w:rsidR="002A3B69" w:rsidRPr="00E22D01" w:rsidRDefault="000740FA" w:rsidP="002B5B0E">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w:t>
            </w:r>
            <w:r w:rsidR="009D6C4B" w:rsidRPr="00E22D01">
              <w:rPr>
                <w:rFonts w:cstheme="minorHAnsi"/>
                <w:color w:val="000000" w:themeColor="text1"/>
                <w:lang w:val="mk-MK"/>
              </w:rPr>
              <w:t xml:space="preserve"> </w:t>
            </w:r>
            <w:r w:rsidR="002A3B69" w:rsidRPr="00E22D01">
              <w:rPr>
                <w:rFonts w:cstheme="minorHAnsi"/>
                <w:color w:val="000000" w:themeColor="text1"/>
                <w:lang w:val="mk-MK"/>
              </w:rPr>
              <w:t xml:space="preserve"> </w:t>
            </w:r>
            <w:r w:rsidR="001C2920" w:rsidRPr="00E22D01">
              <w:rPr>
                <w:rFonts w:cstheme="minorHAnsi"/>
                <w:color w:val="000000" w:themeColor="text1"/>
                <w:lang w:val="mk-MK"/>
              </w:rPr>
              <w:t>2</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E76144" w:rsidRPr="00E22D01" w:rsidRDefault="002A3B69" w:rsidP="00560D7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w:t>
            </w:r>
            <w:r w:rsidR="006A2FD1" w:rsidRPr="00E22D01">
              <w:rPr>
                <w:rFonts w:cstheme="minorHAnsi"/>
                <w:color w:val="000000" w:themeColor="text1"/>
                <w:lang w:val="mk-MK"/>
              </w:rPr>
              <w:t>.</w:t>
            </w:r>
            <w:r w:rsidR="001C2920" w:rsidRPr="00E22D01">
              <w:rPr>
                <w:rFonts w:cstheme="minorHAnsi"/>
                <w:color w:val="000000" w:themeColor="text1"/>
                <w:lang w:val="mk-MK"/>
              </w:rPr>
              <w:t>0</w:t>
            </w:r>
            <w:r w:rsidRPr="00E22D01">
              <w:rPr>
                <w:rFonts w:cstheme="minorHAnsi"/>
                <w:color w:val="000000" w:themeColor="text1"/>
                <w:lang w:val="mk-MK"/>
              </w:rPr>
              <w:t xml:space="preserve">00 евра  во денарска противредност на правно лице </w:t>
            </w:r>
          </w:p>
          <w:p w:rsidR="00501F6D" w:rsidRPr="00E22D01" w:rsidRDefault="00535DA6" w:rsidP="00535DA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F1047E" w:rsidRPr="00E22D01" w:rsidRDefault="00F1047E" w:rsidP="00141867">
            <w:pPr>
              <w:shd w:val="clear" w:color="auto" w:fill="FFFFFF" w:themeFill="background1"/>
              <w:spacing w:before="120" w:after="120" w:line="276" w:lineRule="auto"/>
              <w:rPr>
                <w:rFonts w:cstheme="minorHAnsi"/>
                <w:color w:val="000000" w:themeColor="text1"/>
                <w:lang w:val="mk-MK"/>
              </w:rPr>
            </w:pPr>
          </w:p>
        </w:tc>
      </w:tr>
      <w:tr w:rsidR="00E22D01" w:rsidRPr="00E22D01" w:rsidTr="00EC106F">
        <w:trPr>
          <w:trHeight w:val="544"/>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1C2920" w:rsidRPr="00E22D01" w:rsidRDefault="001C66DD" w:rsidP="000740FA">
            <w:pPr>
              <w:spacing w:before="240" w:after="120" w:line="240" w:lineRule="auto"/>
              <w:jc w:val="center"/>
              <w:outlineLvl w:val="1"/>
              <w:rPr>
                <w:rFonts w:cstheme="minorHAnsi"/>
                <w:b/>
                <w:color w:val="000000" w:themeColor="text1"/>
                <w:lang w:val="mk-MK"/>
              </w:rPr>
            </w:pPr>
            <w:r w:rsidRPr="00E22D01">
              <w:rPr>
                <w:rFonts w:cstheme="minorHAnsi"/>
                <w:b/>
                <w:color w:val="000000" w:themeColor="text1"/>
                <w:lang w:val="mk-MK"/>
              </w:rPr>
              <w:t>Назив на глава / оддел од прописот</w:t>
            </w:r>
            <w:r w:rsidRPr="00E22D01">
              <w:rPr>
                <w:rFonts w:cstheme="minorHAnsi"/>
                <w:b/>
                <w:color w:val="000000" w:themeColor="text1"/>
                <w:lang w:val="en-US"/>
              </w:rPr>
              <w:t xml:space="preserve">: </w:t>
            </w:r>
            <w:r w:rsidRPr="00E22D01">
              <w:rPr>
                <w:rFonts w:cstheme="minorHAnsi"/>
                <w:b/>
                <w:color w:val="000000" w:themeColor="text1"/>
                <w:lang w:val="mk-MK"/>
              </w:rPr>
              <w:t xml:space="preserve">  </w:t>
            </w:r>
            <w:r w:rsidRPr="00E22D01">
              <w:rPr>
                <w:rFonts w:eastAsia="Times New Roman" w:cstheme="minorHAnsi"/>
                <w:b/>
                <w:color w:val="000000" w:themeColor="text1"/>
                <w:lang w:val="en-US"/>
              </w:rPr>
              <w:t>II. РАБОТНО ВРЕМЕ И ЗАДОЛЖИТЕЛЕН ОДМОР НА МОБИЛНИТЕ РАБОТНИЦИ</w:t>
            </w:r>
          </w:p>
        </w:tc>
      </w:tr>
      <w:tr w:rsidR="00E22D01" w:rsidRPr="00E22D01" w:rsidTr="006114FD">
        <w:trPr>
          <w:trHeight w:val="1449"/>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en-US"/>
              </w:rPr>
            </w:pPr>
            <w:r w:rsidRPr="00E22D01">
              <w:rPr>
                <w:rFonts w:cstheme="minorHAnsi"/>
                <w:color w:val="000000" w:themeColor="text1"/>
                <w:lang w:val="mk-MK"/>
              </w:rPr>
              <w:t xml:space="preserve">член  </w:t>
            </w:r>
            <w:r w:rsidRPr="00E22D01">
              <w:rPr>
                <w:rFonts w:cstheme="minorHAnsi"/>
                <w:color w:val="000000" w:themeColor="text1"/>
                <w:lang w:val="en-US"/>
              </w:rPr>
              <w:t>6</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став  2 </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jc w:val="both"/>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rPr>
              <w:t>во контролиран период од 24 месeци</w:t>
            </w:r>
            <w:r w:rsidRPr="00E22D01">
              <w:rPr>
                <w:rFonts w:eastAsia="Times New Roman" w:cstheme="minorHAnsi"/>
                <w:color w:val="000000" w:themeColor="text1"/>
                <w:lang w:val="mk-MK"/>
              </w:rPr>
              <w:t>,</w:t>
            </w:r>
            <w:r w:rsidRPr="00E22D01">
              <w:rPr>
                <w:rFonts w:eastAsia="Times New Roman" w:cstheme="minorHAnsi"/>
                <w:color w:val="000000" w:themeColor="text1"/>
              </w:rPr>
              <w:t xml:space="preserve"> 60% од неделно работно време </w:t>
            </w:r>
            <w:r w:rsidRPr="00E22D01">
              <w:rPr>
                <w:rFonts w:eastAsia="Times New Roman" w:cstheme="minorHAnsi"/>
                <w:color w:val="000000" w:themeColor="text1"/>
                <w:lang w:val="mk-MK"/>
              </w:rPr>
              <w:t>на мобилен работник е подолго од 60 работни часа</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60393019"/>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304905303"/>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55</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4</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Глоба во износ од 5.000 евра  во денарска противредност на правно лице </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449"/>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eastAsia="Times New Roman" w:cstheme="minorHAnsi"/>
                <w:color w:val="000000" w:themeColor="text1"/>
                <w:lang w:val="en-US"/>
              </w:rPr>
            </w:pPr>
            <w:r w:rsidRPr="00E22D01">
              <w:rPr>
                <w:rFonts w:eastAsia="Times New Roman" w:cstheme="minorHAnsi"/>
                <w:color w:val="000000" w:themeColor="text1"/>
                <w:lang w:val="en-US"/>
              </w:rPr>
              <w:t xml:space="preserve">6 став </w:t>
            </w:r>
            <w:r w:rsidRPr="00E22D01">
              <w:rPr>
                <w:rFonts w:eastAsia="Times New Roman" w:cstheme="minorHAnsi"/>
                <w:color w:val="000000" w:themeColor="text1"/>
                <w:lang w:val="mk-MK"/>
              </w:rPr>
              <w:t>4</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jc w:val="both"/>
              <w:rPr>
                <w:rFonts w:eastAsia="Times New Roman" w:cstheme="minorHAnsi"/>
                <w:color w:val="000000" w:themeColor="text1"/>
                <w:lang w:val="en-US"/>
              </w:rPr>
            </w:pPr>
            <w:r w:rsidRPr="00E22D01">
              <w:rPr>
                <w:rFonts w:eastAsia="Times New Roman" w:cstheme="minorHAnsi"/>
                <w:color w:val="000000" w:themeColor="text1"/>
                <w:lang w:val="mk-MK"/>
              </w:rPr>
              <w:t xml:space="preserve">Дали превозникот не </w:t>
            </w:r>
            <w:r w:rsidRPr="00E22D01">
              <w:rPr>
                <w:rFonts w:eastAsia="Times New Roman" w:cstheme="minorHAnsi"/>
                <w:color w:val="000000" w:themeColor="text1"/>
                <w:lang w:val="en-US"/>
              </w:rPr>
              <w:t xml:space="preserve">му нареди на мобилен работник да достави во пишана или електронска форма препис од евиденција за работно време кај друг или други работодавачи </w:t>
            </w:r>
          </w:p>
          <w:p w:rsidR="006114FD" w:rsidRPr="00E22D01" w:rsidRDefault="006114FD" w:rsidP="006114FD">
            <w:pPr>
              <w:shd w:val="clear" w:color="auto" w:fill="FFFFFF" w:themeFill="background1"/>
              <w:spacing w:line="240" w:lineRule="auto"/>
              <w:jc w:val="both"/>
              <w:rPr>
                <w:rFonts w:eastAsia="Times New Roman" w:cstheme="minorHAnsi"/>
                <w:color w:val="000000" w:themeColor="text1"/>
                <w:lang w:val="mk-MK"/>
              </w:rPr>
            </w:pP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839607644"/>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2126882830"/>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58</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1</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Глоба во износ од 2.000 евра  во денарска противредност на правно лице </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1.200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449"/>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en-US"/>
              </w:rPr>
            </w:pPr>
            <w:r w:rsidRPr="00E22D01">
              <w:rPr>
                <w:rFonts w:cstheme="minorHAnsi"/>
                <w:color w:val="000000" w:themeColor="text1"/>
                <w:lang w:val="mk-MK"/>
              </w:rPr>
              <w:t xml:space="preserve">член  </w:t>
            </w:r>
            <w:r w:rsidRPr="00E22D01">
              <w:rPr>
                <w:rFonts w:cstheme="minorHAnsi"/>
                <w:color w:val="000000" w:themeColor="text1"/>
                <w:lang w:val="en-US"/>
              </w:rPr>
              <w:t>6</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 и 2 и член 10</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jc w:val="both"/>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rPr>
              <w:t>во контролиран период од 24 месeци за целиот период ангажира за работа мобилни работници на возило чие просечно неделно работно време во текот на четири месеци вклучувајќи го и периодот на прекувремена работа е подолго од 48 часа.</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238640045"/>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1503398625"/>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55</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3</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Глоба во износ од 5.000 евра  во денарска противредност на правно лице </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154"/>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2162CA" w:rsidP="002162CA">
            <w:pPr>
              <w:shd w:val="clear" w:color="auto" w:fill="FFFFFF" w:themeFill="background1"/>
              <w:spacing w:line="240" w:lineRule="auto"/>
              <w:rPr>
                <w:rFonts w:cstheme="minorHAnsi"/>
                <w:color w:val="000000" w:themeColor="text1"/>
                <w:lang w:val="mk-MK"/>
              </w:rPr>
            </w:pPr>
            <w:r>
              <w:rPr>
                <w:rFonts w:cstheme="minorHAnsi"/>
                <w:color w:val="000000" w:themeColor="text1"/>
                <w:lang w:val="mk-MK"/>
              </w:rPr>
              <w:lastRenderedPageBreak/>
              <w:t>ч</w:t>
            </w:r>
            <w:r w:rsidR="006114FD" w:rsidRPr="00E22D01">
              <w:rPr>
                <w:rFonts w:cstheme="minorHAnsi"/>
                <w:color w:val="000000" w:themeColor="text1"/>
                <w:lang w:val="mk-MK"/>
              </w:rPr>
              <w:t xml:space="preserve">лен  </w:t>
            </w:r>
            <w:r w:rsidR="006114FD" w:rsidRPr="00E22D01">
              <w:rPr>
                <w:rFonts w:cstheme="minorHAnsi"/>
                <w:color w:val="000000" w:themeColor="text1"/>
                <w:lang w:val="en-US"/>
              </w:rPr>
              <w:t>9</w:t>
            </w:r>
            <w:r>
              <w:rPr>
                <w:rFonts w:cstheme="minorHAnsi"/>
                <w:color w:val="000000" w:themeColor="text1"/>
                <w:lang w:val="mk-MK"/>
              </w:rPr>
              <w:t xml:space="preserve"> </w:t>
            </w:r>
            <w:r w:rsidR="006114FD" w:rsidRPr="00E22D01">
              <w:rPr>
                <w:rFonts w:cstheme="minorHAnsi"/>
                <w:color w:val="000000" w:themeColor="text1"/>
                <w:lang w:val="mk-MK"/>
              </w:rPr>
              <w:t xml:space="preserve">став  1 </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pacing w:before="100" w:beforeAutospacing="1" w:after="100" w:afterAutospacing="1" w:line="240" w:lineRule="auto"/>
              <w:jc w:val="both"/>
              <w:rPr>
                <w:rFonts w:cstheme="minorHAnsi"/>
                <w:color w:val="000000" w:themeColor="text1"/>
                <w:shd w:val="clear" w:color="auto" w:fill="FFFFFF"/>
                <w:lang w:val="mk-MK"/>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rPr>
              <w:t>во контролиран период од 24 месеци, 60% од ноќната работа на мобилен работник ја уредува на начин, така што нивното вкупно работно време во текот на секој 24 часовен период изнесува повеќе од десет</w:t>
            </w:r>
            <w:r w:rsidRPr="00E22D01">
              <w:rPr>
                <w:rFonts w:eastAsia="Times New Roman" w:cstheme="minorHAnsi"/>
                <w:color w:val="000000" w:themeColor="text1"/>
                <w:lang w:val="mk-MK"/>
              </w:rPr>
              <w:t xml:space="preserve"> </w:t>
            </w:r>
            <w:r w:rsidRPr="00E22D01">
              <w:rPr>
                <w:rFonts w:eastAsia="Times New Roman" w:cstheme="minorHAnsi"/>
                <w:color w:val="000000" w:themeColor="text1"/>
              </w:rPr>
              <w:t>часа</w:t>
            </w:r>
            <w:r w:rsidRPr="00E22D01">
              <w:rPr>
                <w:rFonts w:eastAsia="Times New Roman" w:cstheme="minorHAnsi"/>
                <w:color w:val="000000" w:themeColor="text1"/>
                <w:lang w:val="mk-MK"/>
              </w:rPr>
              <w:t>.</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713189732"/>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266845265"/>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55</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5</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 евра  во денарска противредност на правно лице</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564"/>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2162CA" w:rsidP="006114FD">
            <w:pPr>
              <w:shd w:val="clear" w:color="auto" w:fill="FFFFFF" w:themeFill="background1"/>
              <w:spacing w:line="240" w:lineRule="auto"/>
              <w:rPr>
                <w:rFonts w:cstheme="minorHAnsi"/>
                <w:color w:val="000000" w:themeColor="text1"/>
                <w:lang w:val="mk-MK"/>
              </w:rPr>
            </w:pPr>
            <w:r>
              <w:rPr>
                <w:rFonts w:cstheme="minorHAnsi"/>
                <w:color w:val="000000" w:themeColor="text1"/>
                <w:lang w:val="mk-MK"/>
              </w:rPr>
              <w:t>ч</w:t>
            </w:r>
            <w:r w:rsidR="006114FD" w:rsidRPr="00E22D01">
              <w:rPr>
                <w:rFonts w:cstheme="minorHAnsi"/>
                <w:color w:val="000000" w:themeColor="text1"/>
                <w:lang w:val="mk-MK"/>
              </w:rPr>
              <w:t xml:space="preserve">лен  </w:t>
            </w:r>
            <w:r w:rsidR="006114FD" w:rsidRPr="00E22D01">
              <w:rPr>
                <w:rFonts w:cstheme="minorHAnsi"/>
                <w:color w:val="000000" w:themeColor="text1"/>
                <w:lang w:val="en-US"/>
              </w:rPr>
              <w:t>9</w:t>
            </w:r>
            <w:r>
              <w:rPr>
                <w:rFonts w:cstheme="minorHAnsi"/>
                <w:color w:val="000000" w:themeColor="text1"/>
                <w:lang w:val="mk-MK"/>
              </w:rPr>
              <w:t xml:space="preserve"> </w:t>
            </w:r>
            <w:r w:rsidR="006114FD" w:rsidRPr="00E22D01">
              <w:rPr>
                <w:rFonts w:cstheme="minorHAnsi"/>
                <w:color w:val="000000" w:themeColor="text1"/>
                <w:lang w:val="mk-MK"/>
              </w:rPr>
              <w:t>став  2</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17 став 2</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pacing w:before="100" w:beforeAutospacing="1" w:after="100" w:afterAutospacing="1" w:line="240" w:lineRule="auto"/>
              <w:jc w:val="both"/>
              <w:rPr>
                <w:rFonts w:eastAsia="Times New Roman" w:cstheme="minorHAnsi"/>
                <w:color w:val="000000" w:themeColor="text1"/>
                <w:lang w:val="mk-MK"/>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rPr>
              <w:t xml:space="preserve">награда или додатоци на плата се исплатуваат на мобилни работници, а посебно на возачите врз основа на поминат пат, односно според количина на превезена стока или број на патници, со што се загрозува безбедноста во патниот сообраќај, здравјето и безбедноста на вработените лица и се поттикнува прекршување на одредбите од овој закон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711638495"/>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494330754"/>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55</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6</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w:t>
            </w:r>
            <w:r w:rsidR="00512DF9">
              <w:rPr>
                <w:rFonts w:cstheme="minorHAnsi"/>
                <w:color w:val="000000" w:themeColor="text1"/>
                <w:lang w:val="en-US"/>
              </w:rPr>
              <w:t>***</w:t>
            </w:r>
            <w:r w:rsidRPr="00E22D01">
              <w:rPr>
                <w:rFonts w:cstheme="minorHAnsi"/>
                <w:color w:val="000000" w:themeColor="text1"/>
                <w:lang w:val="mk-MK"/>
              </w:rPr>
              <w:t xml:space="preserve"> евра  во денарска противредност на правно лице</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564"/>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eastAsia="Times New Roman" w:cstheme="minorHAnsi"/>
                <w:color w:val="000000" w:themeColor="text1"/>
                <w:lang w:val="en-US"/>
              </w:rPr>
              <w:t>член 10</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pacing w:line="240" w:lineRule="auto"/>
              <w:jc w:val="both"/>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постапува спротивно на одредбите од член 10</w:t>
            </w:r>
          </w:p>
          <w:p w:rsidR="006114FD" w:rsidRPr="00E22D01" w:rsidRDefault="006114FD" w:rsidP="006114FD">
            <w:pPr>
              <w:spacing w:line="240" w:lineRule="auto"/>
              <w:jc w:val="both"/>
              <w:rPr>
                <w:rFonts w:eastAsia="Times New Roman" w:cstheme="minorHAnsi"/>
                <w:color w:val="000000" w:themeColor="text1"/>
                <w:lang w:val="mk-MK"/>
              </w:rPr>
            </w:pPr>
            <w:r w:rsidRPr="00E22D01">
              <w:rPr>
                <w:rFonts w:eastAsia="Times New Roman" w:cstheme="minorHAnsi"/>
                <w:color w:val="000000" w:themeColor="text1"/>
                <w:lang w:val="mk-MK"/>
              </w:rPr>
              <w:t>(Исклучоци од неделното работно време и ноќната работа)</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451635709"/>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1278600148"/>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en-US"/>
              </w:rPr>
            </w:pPr>
            <w:r w:rsidRPr="00E22D01">
              <w:rPr>
                <w:rFonts w:cstheme="minorHAnsi"/>
                <w:color w:val="000000" w:themeColor="text1"/>
                <w:lang w:val="mk-MK"/>
              </w:rPr>
              <w:t>член  5</w:t>
            </w:r>
            <w:r w:rsidRPr="00E22D01">
              <w:rPr>
                <w:rFonts w:cstheme="minorHAnsi"/>
                <w:color w:val="000000" w:themeColor="text1"/>
                <w:lang w:val="en-US"/>
              </w:rPr>
              <w:t>7</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en-US"/>
              </w:rPr>
            </w:pPr>
            <w:r w:rsidRPr="00E22D01">
              <w:rPr>
                <w:rFonts w:cstheme="minorHAnsi"/>
                <w:color w:val="000000" w:themeColor="text1"/>
                <w:lang w:val="mk-MK"/>
              </w:rPr>
              <w:t xml:space="preserve">алинеа  </w:t>
            </w:r>
            <w:r w:rsidRPr="00E22D01">
              <w:rPr>
                <w:rFonts w:cstheme="minorHAnsi"/>
                <w:color w:val="000000" w:themeColor="text1"/>
                <w:lang w:val="en-US"/>
              </w:rPr>
              <w:t>1</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3.000 евра  во денарска противредност на правно лице</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1.800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564"/>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3E176B" w:rsidP="0042370D">
            <w:pPr>
              <w:shd w:val="clear" w:color="auto" w:fill="FFFFFF" w:themeFill="background1"/>
              <w:spacing w:line="240" w:lineRule="auto"/>
              <w:rPr>
                <w:rFonts w:eastAsia="Times New Roman" w:cstheme="minorHAnsi"/>
                <w:color w:val="000000" w:themeColor="text1"/>
                <w:lang w:val="en-US"/>
              </w:rPr>
            </w:pPr>
            <w:r w:rsidRPr="00E22D01">
              <w:rPr>
                <w:rFonts w:eastAsia="Times New Roman" w:cstheme="minorHAnsi"/>
                <w:color w:val="000000" w:themeColor="text1"/>
                <w:lang w:val="en-US"/>
              </w:rPr>
              <w:t xml:space="preserve">член 11 став 1 </w:t>
            </w:r>
            <w:r w:rsidR="006114FD" w:rsidRPr="00E22D01">
              <w:rPr>
                <w:rFonts w:eastAsia="Times New Roman" w:cstheme="minorHAnsi"/>
                <w:color w:val="000000" w:themeColor="text1"/>
                <w:lang w:val="en-US"/>
              </w:rPr>
              <w:t>член 17 став</w:t>
            </w:r>
            <w:r w:rsidR="006114FD" w:rsidRPr="00E22D01">
              <w:rPr>
                <w:rFonts w:eastAsia="Times New Roman" w:cstheme="minorHAnsi"/>
                <w:color w:val="000000" w:themeColor="text1"/>
                <w:lang w:val="mk-MK"/>
              </w:rPr>
              <w:t xml:space="preserve"> 1</w:t>
            </w:r>
            <w:r w:rsidR="0042370D">
              <w:rPr>
                <w:rFonts w:eastAsia="Times New Roman" w:cstheme="minorHAnsi"/>
                <w:color w:val="000000" w:themeColor="text1"/>
                <w:lang w:val="mk-MK"/>
              </w:rPr>
              <w:t>,2</w:t>
            </w:r>
            <w:r w:rsidR="006114FD" w:rsidRPr="00E22D01">
              <w:rPr>
                <w:rFonts w:eastAsia="Times New Roman" w:cstheme="minorHAnsi"/>
                <w:color w:val="000000" w:themeColor="text1"/>
                <w:lang w:val="en-US"/>
              </w:rPr>
              <w:t xml:space="preserve"> </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pacing w:before="100" w:beforeAutospacing="1" w:after="100" w:afterAutospacing="1" w:line="240" w:lineRule="auto"/>
              <w:jc w:val="both"/>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организацијата на работните активности на мобилните работници е направена на начин кој не овозможува да ги почитуваат одредбите од овој закон, односно не им се дадени соодветни упатства и не ги запознал со одредбите на овој закон, не врши редовна контрола на правилно исполнување на работните активности</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213456487"/>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1063143459"/>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en-US"/>
              </w:rPr>
            </w:pPr>
            <w:r w:rsidRPr="00E22D01">
              <w:rPr>
                <w:rFonts w:cstheme="minorHAnsi"/>
                <w:color w:val="000000" w:themeColor="text1"/>
                <w:lang w:val="mk-MK"/>
              </w:rPr>
              <w:t>член  5</w:t>
            </w:r>
            <w:r w:rsidRPr="00E22D01">
              <w:rPr>
                <w:rFonts w:cstheme="minorHAnsi"/>
                <w:color w:val="000000" w:themeColor="text1"/>
                <w:lang w:val="en-US"/>
              </w:rPr>
              <w:t>7</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en-US"/>
              </w:rPr>
            </w:pPr>
            <w:r w:rsidRPr="00E22D01">
              <w:rPr>
                <w:rFonts w:cstheme="minorHAnsi"/>
                <w:color w:val="000000" w:themeColor="text1"/>
                <w:lang w:val="mk-MK"/>
              </w:rPr>
              <w:t xml:space="preserve">алинеа  </w:t>
            </w:r>
            <w:r w:rsidRPr="00E22D01">
              <w:rPr>
                <w:rFonts w:cstheme="minorHAnsi"/>
                <w:color w:val="000000" w:themeColor="text1"/>
                <w:lang w:val="en-US"/>
              </w:rPr>
              <w:t>2</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3.000 евра  во денарска противредност на правно лице</w:t>
            </w:r>
          </w:p>
          <w:p w:rsidR="006114FD" w:rsidRPr="00E22D01" w:rsidRDefault="006114FD" w:rsidP="006114FD">
            <w:pPr>
              <w:shd w:val="clear" w:color="auto" w:fill="FFFFFF" w:themeFill="background1"/>
              <w:spacing w:line="240" w:lineRule="auto"/>
              <w:rPr>
                <w:rFonts w:cstheme="minorHAnsi"/>
                <w:color w:val="000000" w:themeColor="text1"/>
                <w:lang w:val="en-US"/>
              </w:rPr>
            </w:pPr>
            <w:r w:rsidRPr="00E22D01">
              <w:rPr>
                <w:rFonts w:cstheme="minorHAnsi"/>
                <w:color w:val="000000" w:themeColor="text1"/>
                <w:lang w:val="mk-MK"/>
              </w:rPr>
              <w:t>1.800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125"/>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eastAsia="Times New Roman" w:cstheme="minorHAnsi"/>
                <w:color w:val="000000" w:themeColor="text1"/>
                <w:lang w:val="en-US"/>
              </w:rPr>
              <w:t>член</w:t>
            </w:r>
            <w:r w:rsidRPr="00E22D01">
              <w:rPr>
                <w:rFonts w:cstheme="minorHAnsi"/>
                <w:color w:val="000000" w:themeColor="text1"/>
                <w:lang w:val="mk-MK"/>
              </w:rPr>
              <w:t xml:space="preserve"> 11 став 2</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17 став 3</w:t>
            </w:r>
          </w:p>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pacing w:before="100" w:beforeAutospacing="1" w:after="100" w:afterAutospacing="1" w:line="240" w:lineRule="auto"/>
              <w:jc w:val="both"/>
              <w:rPr>
                <w:rFonts w:cstheme="minorHAnsi"/>
                <w:color w:val="000000" w:themeColor="text1"/>
                <w:shd w:val="clear" w:color="auto" w:fill="FFFFFF"/>
                <w:lang w:val="mk-MK"/>
              </w:rPr>
            </w:pPr>
            <w:r w:rsidRPr="00E22D01">
              <w:rPr>
                <w:rFonts w:eastAsia="Times New Roman" w:cstheme="minorHAnsi"/>
                <w:color w:val="000000" w:themeColor="text1"/>
                <w:lang w:val="mk-MK"/>
              </w:rPr>
              <w:t xml:space="preserve">Дали превозникот </w:t>
            </w:r>
            <w:r w:rsidRPr="00E22D01">
              <w:rPr>
                <w:rFonts w:eastAsia="Times New Roman" w:cstheme="minorHAnsi"/>
                <w:color w:val="000000" w:themeColor="text1"/>
              </w:rPr>
              <w:t>води евиденција за работното време на мобилен работник и посебна евиденција за активност на возач при управување со возило при вршење на превоз на стока и патници.</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52456720"/>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1366285030"/>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55</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7</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 евра  во денарска противредност на правно лице</w:t>
            </w:r>
          </w:p>
          <w:p w:rsidR="003E176B" w:rsidRPr="00E22D01" w:rsidRDefault="003E176B"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414"/>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3E176B" w:rsidP="006114FD">
            <w:pPr>
              <w:shd w:val="clear" w:color="auto" w:fill="FFFFFF" w:themeFill="background1"/>
              <w:spacing w:before="120" w:after="120" w:line="276" w:lineRule="auto"/>
              <w:rPr>
                <w:rFonts w:cstheme="minorHAnsi"/>
                <w:color w:val="000000" w:themeColor="text1"/>
                <w:lang w:val="mk-MK"/>
              </w:rPr>
            </w:pPr>
            <w:r w:rsidRPr="00E22D01">
              <w:rPr>
                <w:rFonts w:cstheme="minorHAnsi"/>
                <w:color w:val="000000" w:themeColor="text1"/>
                <w:lang w:val="mk-MK"/>
              </w:rPr>
              <w:lastRenderedPageBreak/>
              <w:t xml:space="preserve">член </w:t>
            </w:r>
            <w:r w:rsidR="006114FD" w:rsidRPr="00E22D01">
              <w:rPr>
                <w:rFonts w:cstheme="minorHAnsi"/>
                <w:color w:val="000000" w:themeColor="text1"/>
                <w:lang w:val="mk-MK"/>
              </w:rPr>
              <w:t>11 став 2</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pacing w:before="100" w:beforeAutospacing="1" w:after="100" w:afterAutospacing="1" w:line="240" w:lineRule="auto"/>
              <w:jc w:val="both"/>
              <w:rPr>
                <w:rFonts w:eastAsia="Times New Roman" w:cstheme="minorHAnsi"/>
                <w:color w:val="000000" w:themeColor="text1"/>
                <w:lang w:val="en-US"/>
              </w:rPr>
            </w:pPr>
            <w:r w:rsidRPr="00E22D01">
              <w:rPr>
                <w:rFonts w:eastAsia="Times New Roman" w:cstheme="minorHAnsi"/>
                <w:color w:val="000000" w:themeColor="text1"/>
                <w:lang w:val="mk-MK"/>
              </w:rPr>
              <w:t xml:space="preserve">Дали превозникот </w:t>
            </w:r>
            <w:r w:rsidRPr="00E22D01">
              <w:rPr>
                <w:rFonts w:eastAsia="Times New Roman" w:cstheme="minorHAnsi"/>
                <w:color w:val="000000" w:themeColor="text1"/>
              </w:rPr>
              <w:t>ја чува евиденцијата за работно време на мобилен работник две години по истекот на периодот за кој се однесува</w:t>
            </w:r>
            <w:r w:rsidRPr="00E22D01">
              <w:rPr>
                <w:rFonts w:eastAsia="Times New Roman" w:cstheme="minorHAnsi"/>
                <w:color w:val="000000" w:themeColor="text1"/>
                <w:lang w:val="mk-MK"/>
              </w:rPr>
              <w:t>.</w:t>
            </w:r>
            <w:r w:rsidRPr="00E22D01">
              <w:rPr>
                <w:rFonts w:eastAsia="Times New Roman" w:cstheme="minorHAnsi"/>
                <w:color w:val="000000" w:themeColor="text1"/>
              </w:rPr>
              <w:t xml:space="preserve">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693271222"/>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211417809"/>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55</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8</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 евра  во денарска противредност на правно лице</w:t>
            </w:r>
          </w:p>
          <w:p w:rsidR="003E176B" w:rsidRPr="00E22D01" w:rsidRDefault="003E176B"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414"/>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eastAsia="Times New Roman" w:cstheme="minorHAnsi"/>
                <w:color w:val="000000" w:themeColor="text1"/>
                <w:lang w:val="en-US"/>
              </w:rPr>
              <w:t xml:space="preserve">член 11 став 2 член 17 став </w:t>
            </w:r>
            <w:r w:rsidRPr="00E22D01">
              <w:rPr>
                <w:rFonts w:eastAsia="Times New Roman" w:cstheme="minorHAnsi"/>
                <w:color w:val="000000" w:themeColor="text1"/>
                <w:lang w:val="mk-MK"/>
              </w:rPr>
              <w:t>5</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pacing w:before="100" w:beforeAutospacing="1" w:after="100" w:afterAutospacing="1" w:line="240" w:lineRule="auto"/>
              <w:jc w:val="both"/>
              <w:rPr>
                <w:rFonts w:eastAsia="Times New Roman" w:cstheme="minorHAnsi"/>
                <w:color w:val="000000" w:themeColor="text1"/>
                <w:lang w:val="mk-MK"/>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на барање на мобилен работник</w:t>
            </w:r>
            <w:r w:rsidRPr="00E22D01">
              <w:rPr>
                <w:rFonts w:eastAsia="Times New Roman" w:cstheme="minorHAnsi"/>
                <w:color w:val="000000" w:themeColor="text1"/>
                <w:lang w:val="mk-MK"/>
              </w:rPr>
              <w:t xml:space="preserve"> превозникот </w:t>
            </w:r>
            <w:r w:rsidRPr="00E22D01">
              <w:rPr>
                <w:rFonts w:eastAsia="Times New Roman" w:cstheme="minorHAnsi"/>
                <w:color w:val="000000" w:themeColor="text1"/>
                <w:lang w:val="en-US"/>
              </w:rPr>
              <w:t>не</w:t>
            </w:r>
            <w:r w:rsidRPr="00E22D01">
              <w:rPr>
                <w:rFonts w:eastAsia="Times New Roman" w:cstheme="minorHAnsi"/>
                <w:color w:val="000000" w:themeColor="text1"/>
                <w:lang w:val="mk-MK"/>
              </w:rPr>
              <w:t xml:space="preserve"> му</w:t>
            </w:r>
            <w:r w:rsidRPr="00E22D01">
              <w:rPr>
                <w:rFonts w:eastAsia="Times New Roman" w:cstheme="minorHAnsi"/>
                <w:color w:val="000000" w:themeColor="text1"/>
                <w:lang w:val="en-US"/>
              </w:rPr>
              <w:t xml:space="preserve"> даде препис од евиденција за работно време</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326514823"/>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1868179290"/>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58</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2</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2.000 евра  во денарска противредност на правно лице</w:t>
            </w:r>
          </w:p>
          <w:p w:rsidR="003E176B" w:rsidRPr="00E22D01" w:rsidRDefault="003E176B" w:rsidP="003E176B">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1.200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tc>
      </w:tr>
      <w:tr w:rsidR="00E22D01" w:rsidRPr="00E22D01" w:rsidTr="00685599">
        <w:trPr>
          <w:trHeight w:val="43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685599" w:rsidRDefault="006114FD" w:rsidP="00685599">
            <w:pPr>
              <w:rPr>
                <w:b/>
                <w:sz w:val="20"/>
                <w:szCs w:val="20"/>
              </w:rPr>
            </w:pPr>
            <w:r w:rsidRPr="00685599">
              <w:rPr>
                <w:b/>
                <w:sz w:val="20"/>
                <w:szCs w:val="20"/>
              </w:rPr>
              <w:t xml:space="preserve">Назив на глава / оддел од прописот: III. МОБИЛНИ РАБОТНИЦИ, ВРЕМЕ НА УПРАВУВАЊЕ </w:t>
            </w:r>
            <w:r w:rsidR="003C7C3A" w:rsidRPr="00685599">
              <w:rPr>
                <w:b/>
                <w:sz w:val="20"/>
                <w:szCs w:val="20"/>
              </w:rPr>
              <w:t>СО ВОЗИЛО, ПАУЗА И ЗАДОЛЖИТЕЛЕН</w:t>
            </w:r>
            <w:r w:rsidRPr="00685599">
              <w:rPr>
                <w:b/>
                <w:sz w:val="20"/>
                <w:szCs w:val="20"/>
              </w:rPr>
              <w:t xml:space="preserve">  ОДМОР</w:t>
            </w:r>
          </w:p>
        </w:tc>
      </w:tr>
      <w:tr w:rsidR="00E22D01" w:rsidRPr="00E22D01" w:rsidTr="006114FD">
        <w:trPr>
          <w:trHeight w:val="1408"/>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416E59" w:rsidRPr="00E22D01" w:rsidRDefault="006114FD" w:rsidP="00416E59">
            <w:pPr>
              <w:shd w:val="clear" w:color="auto" w:fill="FFFFFF" w:themeFill="background1"/>
              <w:spacing w:line="240" w:lineRule="auto"/>
              <w:rPr>
                <w:rFonts w:eastAsia="Times New Roman" w:cstheme="minorHAnsi"/>
                <w:color w:val="000000" w:themeColor="text1"/>
              </w:rPr>
            </w:pPr>
            <w:r w:rsidRPr="00E22D01">
              <w:rPr>
                <w:rFonts w:eastAsia="Times New Roman" w:cstheme="minorHAnsi"/>
                <w:color w:val="000000" w:themeColor="text1"/>
              </w:rPr>
              <w:t>член 13 став</w:t>
            </w:r>
            <w:r w:rsidRPr="00E22D01">
              <w:rPr>
                <w:rFonts w:eastAsia="Times New Roman" w:cstheme="minorHAnsi"/>
                <w:color w:val="000000" w:themeColor="text1"/>
                <w:lang w:val="mk-MK"/>
              </w:rPr>
              <w:t xml:space="preserve"> </w:t>
            </w:r>
            <w:r w:rsidRPr="00E22D01">
              <w:rPr>
                <w:rFonts w:eastAsia="Times New Roman" w:cstheme="minorHAnsi"/>
                <w:color w:val="000000" w:themeColor="text1"/>
              </w:rPr>
              <w:t xml:space="preserve">9 и 10 </w:t>
            </w:r>
          </w:p>
          <w:p w:rsidR="006114FD" w:rsidRPr="00E22D01" w:rsidRDefault="006114FD" w:rsidP="00416E59">
            <w:pPr>
              <w:shd w:val="clear" w:color="auto" w:fill="FFFFFF" w:themeFill="background1"/>
              <w:spacing w:line="240" w:lineRule="auto"/>
              <w:rPr>
                <w:rFonts w:cstheme="minorHAnsi"/>
                <w:color w:val="000000" w:themeColor="text1"/>
                <w:lang w:val="mk-MK"/>
              </w:rPr>
            </w:pPr>
            <w:r w:rsidRPr="00E22D01">
              <w:rPr>
                <w:rFonts w:eastAsia="Times New Roman" w:cstheme="minorHAnsi"/>
                <w:color w:val="000000" w:themeColor="text1"/>
              </w:rPr>
              <w:t xml:space="preserve">член 17 став 10 </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pacing w:before="100" w:beforeAutospacing="1" w:after="100" w:afterAutospacing="1" w:line="240" w:lineRule="auto"/>
              <w:jc w:val="both"/>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rPr>
              <w:t>ги чува и евидентира податоците од дигиталниот тахограф и картичката на возачот во пропишаниот рок или ако на барање на надлежен орган истите не му ги даде на увид</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519007870"/>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1980454361"/>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55</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11</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 евра  во денарска противредност на правно лице</w:t>
            </w:r>
          </w:p>
          <w:p w:rsidR="00416E59" w:rsidRPr="00E22D01" w:rsidRDefault="00416E59"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tc>
      </w:tr>
      <w:tr w:rsidR="00E22D01" w:rsidRPr="00E22D01" w:rsidTr="00994B73">
        <w:trPr>
          <w:trHeight w:val="1556"/>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r w:rsidRPr="00E22D01">
              <w:rPr>
                <w:rFonts w:cstheme="minorHAnsi"/>
                <w:color w:val="000000" w:themeColor="text1"/>
                <w:lang w:val="mk-MK"/>
              </w:rPr>
              <w:t>член  13 став  1 и 4</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pacing w:before="100" w:beforeAutospacing="1" w:after="100" w:afterAutospacing="1" w:line="240" w:lineRule="auto"/>
              <w:jc w:val="both"/>
              <w:rPr>
                <w:rFonts w:eastAsia="Times New Roman" w:cstheme="minorHAnsi"/>
                <w:color w:val="000000" w:themeColor="text1"/>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rPr>
              <w:t xml:space="preserve">дневното време на управување со возило на возачот е подолго од дозволеното за повеќе од два часа </w:t>
            </w:r>
          </w:p>
          <w:p w:rsidR="006114FD" w:rsidRPr="00E22D01" w:rsidRDefault="006114FD" w:rsidP="006114FD">
            <w:pPr>
              <w:spacing w:before="100" w:beforeAutospacing="1" w:after="100" w:afterAutospacing="1" w:line="240" w:lineRule="auto"/>
              <w:jc w:val="both"/>
              <w:rPr>
                <w:rFonts w:eastAsia="Times New Roman" w:cstheme="minorHAnsi"/>
                <w:color w:val="000000" w:themeColor="text1"/>
              </w:rPr>
            </w:pPr>
          </w:p>
          <w:p w:rsidR="006114FD" w:rsidRPr="00E22D01" w:rsidRDefault="006114FD" w:rsidP="006114FD">
            <w:pPr>
              <w:spacing w:before="100" w:beforeAutospacing="1" w:after="100" w:afterAutospacing="1" w:line="240" w:lineRule="auto"/>
              <w:jc w:val="both"/>
              <w:rPr>
                <w:rFonts w:eastAsia="Times New Roman" w:cstheme="minorHAnsi"/>
                <w:color w:val="000000" w:themeColor="text1"/>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rPr>
              <w:t xml:space="preserve">дневното време на управување со возилото на возачот е подолго од дозволеното за повеќе од еден час, но не подолго од два часа </w:t>
            </w:r>
          </w:p>
          <w:p w:rsidR="006114FD" w:rsidRPr="00E22D01" w:rsidRDefault="006114FD" w:rsidP="006114FD">
            <w:pPr>
              <w:spacing w:before="100" w:beforeAutospacing="1" w:after="100" w:afterAutospacing="1" w:line="240" w:lineRule="auto"/>
              <w:jc w:val="both"/>
              <w:rPr>
                <w:rFonts w:eastAsia="Times New Roman" w:cstheme="minorHAnsi"/>
                <w:color w:val="000000" w:themeColor="text1"/>
              </w:rPr>
            </w:pPr>
          </w:p>
          <w:p w:rsidR="00073B43" w:rsidRDefault="00073B43" w:rsidP="006114FD">
            <w:pPr>
              <w:spacing w:before="100" w:beforeAutospacing="1" w:after="100" w:afterAutospacing="1" w:line="240" w:lineRule="auto"/>
              <w:jc w:val="both"/>
              <w:rPr>
                <w:rFonts w:eastAsia="Times New Roman" w:cstheme="minorHAnsi"/>
                <w:color w:val="000000" w:themeColor="text1"/>
                <w:lang w:val="mk-MK"/>
              </w:rPr>
            </w:pPr>
          </w:p>
          <w:p w:rsidR="006114FD" w:rsidRPr="00E22D01" w:rsidRDefault="006114FD" w:rsidP="006114FD">
            <w:pPr>
              <w:spacing w:before="100" w:beforeAutospacing="1" w:after="100" w:afterAutospacing="1" w:line="240" w:lineRule="auto"/>
              <w:jc w:val="both"/>
              <w:rPr>
                <w:rFonts w:eastAsia="Times New Roman" w:cstheme="minorHAnsi"/>
                <w:color w:val="000000" w:themeColor="text1"/>
              </w:rPr>
            </w:pPr>
            <w:r w:rsidRPr="00E22D01">
              <w:rPr>
                <w:rFonts w:eastAsia="Times New Roman" w:cstheme="minorHAnsi"/>
                <w:color w:val="000000" w:themeColor="text1"/>
                <w:lang w:val="mk-MK"/>
              </w:rPr>
              <w:lastRenderedPageBreak/>
              <w:t xml:space="preserve">Дали </w:t>
            </w:r>
            <w:r w:rsidRPr="00E22D01">
              <w:rPr>
                <w:rFonts w:eastAsia="Times New Roman" w:cstheme="minorHAnsi"/>
                <w:color w:val="000000" w:themeColor="text1"/>
              </w:rPr>
              <w:t>дневното време на управување со возилото на возачот е подолго од дозволеното за повеќе од еден час</w:t>
            </w:r>
          </w:p>
          <w:p w:rsidR="006114FD" w:rsidRPr="00E22D01" w:rsidRDefault="006114FD" w:rsidP="006114FD">
            <w:pPr>
              <w:spacing w:before="100" w:beforeAutospacing="1" w:after="100" w:afterAutospacing="1" w:line="240" w:lineRule="auto"/>
              <w:jc w:val="both"/>
              <w:rPr>
                <w:rFonts w:cstheme="minorHAnsi"/>
                <w:color w:val="000000" w:themeColor="text1"/>
                <w:lang w:val="mk-MK"/>
              </w:rPr>
            </w:pP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lastRenderedPageBreak/>
              <w:t xml:space="preserve">Да </w:t>
            </w:r>
            <w:sdt>
              <w:sdtPr>
                <w:rPr>
                  <w:rFonts w:cstheme="minorHAnsi"/>
                  <w:bCs/>
                  <w:color w:val="000000" w:themeColor="text1"/>
                  <w:lang w:val="mk-MK"/>
                </w:rPr>
                <w:id w:val="-670184467"/>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1579825801"/>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55</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12</w:t>
            </w: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416E59" w:rsidRPr="00E22D01" w:rsidRDefault="00416E59"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57</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3</w:t>
            </w: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994B73" w:rsidRDefault="00994B73" w:rsidP="006114FD">
            <w:pPr>
              <w:shd w:val="clear" w:color="auto" w:fill="FFFFFF" w:themeFill="background1"/>
              <w:spacing w:line="240" w:lineRule="auto"/>
              <w:rPr>
                <w:rFonts w:cstheme="minorHAnsi"/>
                <w:color w:val="000000" w:themeColor="text1"/>
                <w:lang w:val="mk-MK"/>
              </w:rPr>
            </w:pPr>
          </w:p>
          <w:p w:rsidR="00994B73" w:rsidRDefault="00994B73" w:rsidP="006114FD">
            <w:pPr>
              <w:shd w:val="clear" w:color="auto" w:fill="FFFFFF" w:themeFill="background1"/>
              <w:spacing w:line="240" w:lineRule="auto"/>
              <w:rPr>
                <w:rFonts w:cstheme="minorHAnsi"/>
                <w:color w:val="000000" w:themeColor="text1"/>
                <w:lang w:val="mk-MK"/>
              </w:rPr>
            </w:pPr>
          </w:p>
          <w:p w:rsidR="00994B73" w:rsidRDefault="00994B73"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lastRenderedPageBreak/>
              <w:t>член  58</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4</w:t>
            </w:r>
          </w:p>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lastRenderedPageBreak/>
              <w:t>Глоба во износ од 5.000</w:t>
            </w:r>
            <w:r w:rsidR="003F5D12">
              <w:rPr>
                <w:rFonts w:cstheme="minorHAnsi"/>
                <w:color w:val="000000" w:themeColor="text1"/>
                <w:lang w:val="en-US"/>
              </w:rPr>
              <w:t>***</w:t>
            </w:r>
            <w:r w:rsidRPr="00E22D01">
              <w:rPr>
                <w:rFonts w:cstheme="minorHAnsi"/>
                <w:color w:val="000000" w:themeColor="text1"/>
                <w:lang w:val="mk-MK"/>
              </w:rPr>
              <w:t xml:space="preserve"> евра  во денарска противредност на правно лице </w:t>
            </w:r>
          </w:p>
          <w:p w:rsidR="003F5D12" w:rsidRPr="003F5D12" w:rsidRDefault="00416E59"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w:t>
            </w:r>
            <w:r w:rsidR="003F5D12">
              <w:rPr>
                <w:rFonts w:cstheme="minorHAnsi"/>
                <w:color w:val="000000" w:themeColor="text1"/>
                <w:lang w:val="en-US"/>
              </w:rPr>
              <w:t xml:space="preserve"> </w:t>
            </w:r>
            <w:r w:rsidRPr="00E22D01">
              <w:rPr>
                <w:rFonts w:cstheme="minorHAnsi"/>
                <w:color w:val="000000" w:themeColor="text1"/>
                <w:lang w:val="mk-MK"/>
              </w:rPr>
              <w:t>евра на</w:t>
            </w:r>
            <w:r w:rsidR="003F5D12">
              <w:rPr>
                <w:rFonts w:cstheme="minorHAnsi"/>
                <w:color w:val="000000" w:themeColor="text1"/>
                <w:lang w:val="mk-MK"/>
              </w:rPr>
              <w:t xml:space="preserve"> т.п</w:t>
            </w: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416E59" w:rsidRPr="00E22D01" w:rsidRDefault="006114FD" w:rsidP="00416E59">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3.000</w:t>
            </w:r>
            <w:r w:rsidR="003F5D12">
              <w:rPr>
                <w:rFonts w:cstheme="minorHAnsi"/>
                <w:color w:val="000000" w:themeColor="text1"/>
                <w:lang w:val="en-US"/>
              </w:rPr>
              <w:t>**</w:t>
            </w:r>
            <w:r w:rsidRPr="00E22D01">
              <w:rPr>
                <w:rFonts w:cstheme="minorHAnsi"/>
                <w:color w:val="000000" w:themeColor="text1"/>
                <w:lang w:val="mk-MK"/>
              </w:rPr>
              <w:t xml:space="preserve"> евра  </w:t>
            </w:r>
            <w:r w:rsidR="00416E59" w:rsidRPr="00E22D01">
              <w:rPr>
                <w:rFonts w:cstheme="minorHAnsi"/>
                <w:color w:val="000000" w:themeColor="text1"/>
                <w:lang w:val="mk-MK"/>
              </w:rPr>
              <w:t xml:space="preserve">во денарска противредност на правно лице </w:t>
            </w:r>
          </w:p>
          <w:p w:rsidR="00416E59" w:rsidRPr="00E22D01" w:rsidRDefault="00416E59" w:rsidP="00416E59">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1.800 евра на т.п.</w:t>
            </w:r>
          </w:p>
          <w:p w:rsidR="00994B73" w:rsidRDefault="00994B73" w:rsidP="00416E59">
            <w:pPr>
              <w:shd w:val="clear" w:color="auto" w:fill="FFFFFF" w:themeFill="background1"/>
              <w:spacing w:line="240" w:lineRule="auto"/>
              <w:rPr>
                <w:rFonts w:cstheme="minorHAnsi"/>
                <w:color w:val="000000" w:themeColor="text1"/>
                <w:lang w:val="mk-MK"/>
              </w:rPr>
            </w:pPr>
          </w:p>
          <w:p w:rsidR="00994B73" w:rsidRDefault="00994B73" w:rsidP="00416E59">
            <w:pPr>
              <w:shd w:val="clear" w:color="auto" w:fill="FFFFFF" w:themeFill="background1"/>
              <w:spacing w:line="240" w:lineRule="auto"/>
              <w:rPr>
                <w:rFonts w:cstheme="minorHAnsi"/>
                <w:color w:val="000000" w:themeColor="text1"/>
                <w:lang w:val="mk-MK"/>
              </w:rPr>
            </w:pPr>
          </w:p>
          <w:p w:rsidR="00416E59" w:rsidRPr="00E22D01" w:rsidRDefault="006114FD" w:rsidP="00416E59">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lastRenderedPageBreak/>
              <w:t>Глоба во износ од 2.000</w:t>
            </w:r>
            <w:r w:rsidR="003F5D12">
              <w:rPr>
                <w:rFonts w:cstheme="minorHAnsi"/>
                <w:color w:val="000000" w:themeColor="text1"/>
                <w:lang w:val="en-US"/>
              </w:rPr>
              <w:t>*</w:t>
            </w:r>
            <w:r w:rsidRPr="00E22D01">
              <w:rPr>
                <w:rFonts w:cstheme="minorHAnsi"/>
                <w:color w:val="000000" w:themeColor="text1"/>
                <w:lang w:val="mk-MK"/>
              </w:rPr>
              <w:t xml:space="preserve"> евра  </w:t>
            </w:r>
            <w:r w:rsidR="00416E59" w:rsidRPr="00E22D01">
              <w:rPr>
                <w:rFonts w:cstheme="minorHAnsi"/>
                <w:color w:val="000000" w:themeColor="text1"/>
                <w:lang w:val="mk-MK"/>
              </w:rPr>
              <w:t xml:space="preserve">во денарска противредност на правно лице </w:t>
            </w:r>
          </w:p>
          <w:p w:rsidR="006114FD" w:rsidRPr="00E22D01" w:rsidRDefault="00416E59" w:rsidP="00411448">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1.200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tc>
      </w:tr>
      <w:tr w:rsidR="00E22D01" w:rsidRPr="00E22D01" w:rsidTr="00073B43">
        <w:trPr>
          <w:trHeight w:val="5463"/>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r w:rsidRPr="00E22D01">
              <w:rPr>
                <w:rFonts w:eastAsia="Times New Roman" w:cstheme="minorHAnsi"/>
                <w:color w:val="000000" w:themeColor="text1"/>
              </w:rPr>
              <w:t>член 13 став 2</w:t>
            </w:r>
          </w:p>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pacing w:before="100" w:beforeAutospacing="1" w:after="100" w:afterAutospacing="1" w:line="240" w:lineRule="auto"/>
              <w:jc w:val="both"/>
              <w:rPr>
                <w:rFonts w:eastAsia="Times New Roman" w:cstheme="minorHAnsi"/>
                <w:color w:val="000000" w:themeColor="text1"/>
              </w:rPr>
            </w:pPr>
            <w:r w:rsidRPr="00E22D01">
              <w:rPr>
                <w:rFonts w:eastAsia="Times New Roman" w:cstheme="minorHAnsi"/>
                <w:color w:val="000000" w:themeColor="text1"/>
              </w:rPr>
              <w:t xml:space="preserve"> </w:t>
            </w: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rPr>
              <w:t xml:space="preserve">неделното време на управување со возило на возачот е подолго од 70 часа </w:t>
            </w:r>
          </w:p>
          <w:p w:rsidR="006114FD" w:rsidRPr="00E22D01" w:rsidRDefault="006114FD" w:rsidP="006114FD">
            <w:pPr>
              <w:spacing w:before="100" w:beforeAutospacing="1" w:after="100" w:afterAutospacing="1" w:line="240" w:lineRule="auto"/>
              <w:jc w:val="both"/>
              <w:rPr>
                <w:rFonts w:eastAsia="Times New Roman" w:cstheme="minorHAnsi"/>
                <w:color w:val="000000" w:themeColor="text1"/>
                <w:lang w:val="mk-MK"/>
              </w:rPr>
            </w:pPr>
          </w:p>
          <w:p w:rsidR="00416E59" w:rsidRPr="00E22D01" w:rsidRDefault="00416E59" w:rsidP="006114FD">
            <w:pPr>
              <w:spacing w:before="100" w:beforeAutospacing="1" w:after="100" w:afterAutospacing="1" w:line="240" w:lineRule="auto"/>
              <w:jc w:val="both"/>
              <w:rPr>
                <w:rFonts w:eastAsia="Times New Roman" w:cstheme="minorHAnsi"/>
                <w:color w:val="000000" w:themeColor="text1"/>
                <w:lang w:val="mk-MK"/>
              </w:rPr>
            </w:pPr>
          </w:p>
          <w:p w:rsidR="006114FD" w:rsidRPr="00E22D01" w:rsidRDefault="006114FD" w:rsidP="006114FD">
            <w:pPr>
              <w:spacing w:before="100" w:beforeAutospacing="1" w:after="100" w:afterAutospacing="1" w:line="240" w:lineRule="auto"/>
              <w:jc w:val="both"/>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 xml:space="preserve">неделното време на управување со возило на возачот е подолго од 60 часа, но не подолго од 70 часа </w:t>
            </w:r>
          </w:p>
          <w:p w:rsidR="00416E59" w:rsidRPr="00E22D01" w:rsidRDefault="00416E59" w:rsidP="006114FD">
            <w:pPr>
              <w:spacing w:before="100" w:beforeAutospacing="1" w:after="100" w:afterAutospacing="1" w:line="240" w:lineRule="auto"/>
              <w:jc w:val="both"/>
              <w:rPr>
                <w:rFonts w:eastAsia="Times New Roman" w:cstheme="minorHAnsi"/>
                <w:color w:val="000000" w:themeColor="text1"/>
                <w:lang w:val="mk-MK"/>
              </w:rPr>
            </w:pPr>
          </w:p>
          <w:p w:rsidR="00416E59" w:rsidRPr="00E22D01" w:rsidRDefault="00416E59" w:rsidP="006114FD">
            <w:pPr>
              <w:spacing w:before="100" w:beforeAutospacing="1" w:after="100" w:afterAutospacing="1" w:line="240" w:lineRule="auto"/>
              <w:jc w:val="both"/>
              <w:rPr>
                <w:rFonts w:eastAsia="Times New Roman" w:cstheme="minorHAnsi"/>
                <w:color w:val="000000" w:themeColor="text1"/>
                <w:lang w:val="mk-MK"/>
              </w:rPr>
            </w:pPr>
          </w:p>
          <w:p w:rsidR="006114FD" w:rsidRPr="00E22D01" w:rsidRDefault="006114FD" w:rsidP="00073B43">
            <w:pPr>
              <w:spacing w:before="100" w:beforeAutospacing="1" w:after="100" w:afterAutospacing="1" w:line="240" w:lineRule="auto"/>
              <w:jc w:val="both"/>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неделното време на управување со возило на возачот е подолго од дозволеното, но не подолго од 60 часа</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574865958"/>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1724285963"/>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55</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13</w:t>
            </w: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416E59" w:rsidRPr="00E22D01" w:rsidRDefault="00416E59" w:rsidP="006114FD">
            <w:pPr>
              <w:shd w:val="clear" w:color="auto" w:fill="FFFFFF" w:themeFill="background1"/>
              <w:spacing w:line="240" w:lineRule="auto"/>
              <w:rPr>
                <w:rFonts w:cstheme="minorHAnsi"/>
                <w:color w:val="000000" w:themeColor="text1"/>
                <w:lang w:val="mk-MK"/>
              </w:rPr>
            </w:pPr>
          </w:p>
          <w:p w:rsidR="00416E59" w:rsidRPr="00E22D01" w:rsidRDefault="00416E59" w:rsidP="006114FD">
            <w:pPr>
              <w:shd w:val="clear" w:color="auto" w:fill="FFFFFF" w:themeFill="background1"/>
              <w:spacing w:line="240" w:lineRule="auto"/>
              <w:rPr>
                <w:rFonts w:cstheme="minorHAnsi"/>
                <w:color w:val="000000" w:themeColor="text1"/>
                <w:lang w:val="mk-MK"/>
              </w:rPr>
            </w:pPr>
          </w:p>
          <w:p w:rsidR="00416E59" w:rsidRPr="00E22D01" w:rsidRDefault="00416E59"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en-US"/>
              </w:rPr>
            </w:pPr>
            <w:r w:rsidRPr="00E22D01">
              <w:rPr>
                <w:rFonts w:cstheme="minorHAnsi"/>
                <w:color w:val="000000" w:themeColor="text1"/>
                <w:lang w:val="mk-MK"/>
              </w:rPr>
              <w:t>член  5</w:t>
            </w:r>
            <w:r w:rsidRPr="00E22D01">
              <w:rPr>
                <w:rFonts w:cstheme="minorHAnsi"/>
                <w:color w:val="000000" w:themeColor="text1"/>
                <w:lang w:val="en-US"/>
              </w:rPr>
              <w:t>7</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алинеа </w:t>
            </w:r>
            <w:r w:rsidRPr="00E22D01">
              <w:rPr>
                <w:rFonts w:cstheme="minorHAnsi"/>
                <w:color w:val="000000" w:themeColor="text1"/>
                <w:lang w:val="en-US"/>
              </w:rPr>
              <w:t>4</w:t>
            </w:r>
            <w:r w:rsidRPr="00E22D01">
              <w:rPr>
                <w:rFonts w:cstheme="minorHAnsi"/>
                <w:color w:val="000000" w:themeColor="text1"/>
                <w:lang w:val="mk-MK"/>
              </w:rPr>
              <w:t xml:space="preserve"> </w:t>
            </w: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416E59" w:rsidRPr="00E22D01" w:rsidRDefault="00416E59" w:rsidP="006114FD">
            <w:pPr>
              <w:shd w:val="clear" w:color="auto" w:fill="FFFFFF" w:themeFill="background1"/>
              <w:spacing w:line="240" w:lineRule="auto"/>
              <w:rPr>
                <w:rFonts w:cstheme="minorHAnsi"/>
                <w:color w:val="000000" w:themeColor="text1"/>
                <w:lang w:val="mk-MK"/>
              </w:rPr>
            </w:pPr>
          </w:p>
          <w:p w:rsidR="00416E59" w:rsidRPr="00E22D01" w:rsidRDefault="00416E59" w:rsidP="006114FD">
            <w:pPr>
              <w:shd w:val="clear" w:color="auto" w:fill="FFFFFF" w:themeFill="background1"/>
              <w:spacing w:line="240" w:lineRule="auto"/>
              <w:rPr>
                <w:rFonts w:cstheme="minorHAnsi"/>
                <w:color w:val="000000" w:themeColor="text1"/>
                <w:lang w:val="mk-MK"/>
              </w:rPr>
            </w:pPr>
          </w:p>
          <w:p w:rsidR="00416E59" w:rsidRPr="00E22D01" w:rsidRDefault="00416E59"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en-US"/>
              </w:rPr>
            </w:pPr>
            <w:r w:rsidRPr="00E22D01">
              <w:rPr>
                <w:rFonts w:cstheme="minorHAnsi"/>
                <w:color w:val="000000" w:themeColor="text1"/>
                <w:lang w:val="mk-MK"/>
              </w:rPr>
              <w:t>член  58</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en-US"/>
              </w:rPr>
            </w:pPr>
            <w:r w:rsidRPr="00E22D01">
              <w:rPr>
                <w:rFonts w:cstheme="minorHAnsi"/>
                <w:color w:val="000000" w:themeColor="text1"/>
                <w:lang w:val="mk-MK"/>
              </w:rPr>
              <w:t>алинеа 5</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416E59" w:rsidRPr="00E22D01" w:rsidRDefault="00416E59" w:rsidP="00416E59">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w:t>
            </w:r>
            <w:r w:rsidR="003F5D12">
              <w:rPr>
                <w:rFonts w:cstheme="minorHAnsi"/>
                <w:color w:val="000000" w:themeColor="text1"/>
                <w:lang w:val="en-US"/>
              </w:rPr>
              <w:t>***</w:t>
            </w:r>
            <w:r w:rsidRPr="00E22D01">
              <w:rPr>
                <w:rFonts w:cstheme="minorHAnsi"/>
                <w:color w:val="000000" w:themeColor="text1"/>
                <w:lang w:val="mk-MK"/>
              </w:rPr>
              <w:t xml:space="preserve"> евра  во денарска противредност на правно лице </w:t>
            </w:r>
          </w:p>
          <w:p w:rsidR="00416E59" w:rsidRPr="00E22D01" w:rsidRDefault="00416E59" w:rsidP="00416E59">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p w:rsidR="00416E59" w:rsidRPr="00E22D01" w:rsidRDefault="00416E59" w:rsidP="00416E59">
            <w:pPr>
              <w:shd w:val="clear" w:color="auto" w:fill="FFFFFF" w:themeFill="background1"/>
              <w:spacing w:line="240" w:lineRule="auto"/>
              <w:rPr>
                <w:rFonts w:cstheme="minorHAnsi"/>
                <w:color w:val="000000" w:themeColor="text1"/>
                <w:lang w:val="mk-MK"/>
              </w:rPr>
            </w:pPr>
          </w:p>
          <w:p w:rsidR="00416E59" w:rsidRPr="00E22D01" w:rsidRDefault="00416E59" w:rsidP="00416E59">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3.000</w:t>
            </w:r>
            <w:r w:rsidR="003F5D12">
              <w:rPr>
                <w:rFonts w:cstheme="minorHAnsi"/>
                <w:color w:val="000000" w:themeColor="text1"/>
                <w:lang w:val="en-US"/>
              </w:rPr>
              <w:t>**</w:t>
            </w:r>
            <w:r w:rsidRPr="00E22D01">
              <w:rPr>
                <w:rFonts w:cstheme="minorHAnsi"/>
                <w:color w:val="000000" w:themeColor="text1"/>
                <w:lang w:val="mk-MK"/>
              </w:rPr>
              <w:t xml:space="preserve"> евра  во денарска противредност на правно лице </w:t>
            </w:r>
          </w:p>
          <w:p w:rsidR="00416E59" w:rsidRPr="00E22D01" w:rsidRDefault="00416E59" w:rsidP="00416E59">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1.800 евра на т.п </w:t>
            </w:r>
          </w:p>
          <w:p w:rsidR="00416E59" w:rsidRPr="00E22D01" w:rsidRDefault="00416E59" w:rsidP="00416E59">
            <w:pPr>
              <w:shd w:val="clear" w:color="auto" w:fill="FFFFFF" w:themeFill="background1"/>
              <w:spacing w:line="240" w:lineRule="auto"/>
              <w:rPr>
                <w:rFonts w:cstheme="minorHAnsi"/>
                <w:color w:val="000000" w:themeColor="text1"/>
                <w:lang w:val="mk-MK"/>
              </w:rPr>
            </w:pPr>
          </w:p>
          <w:p w:rsidR="00416E59" w:rsidRPr="00E22D01" w:rsidRDefault="00416E59" w:rsidP="00416E59">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2.000</w:t>
            </w:r>
            <w:r w:rsidR="003F5D12">
              <w:rPr>
                <w:rFonts w:cstheme="minorHAnsi"/>
                <w:color w:val="000000" w:themeColor="text1"/>
                <w:lang w:val="en-US"/>
              </w:rPr>
              <w:t>*</w:t>
            </w:r>
            <w:r w:rsidRPr="00E22D01">
              <w:rPr>
                <w:rFonts w:cstheme="minorHAnsi"/>
                <w:color w:val="000000" w:themeColor="text1"/>
                <w:lang w:val="mk-MK"/>
              </w:rPr>
              <w:t xml:space="preserve"> евра  во денарска противредност на правно лице </w:t>
            </w:r>
          </w:p>
          <w:p w:rsidR="006114FD" w:rsidRPr="00E22D01" w:rsidRDefault="00416E59" w:rsidP="00411448">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1.200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185"/>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eastAsia="Times New Roman" w:cstheme="minorHAnsi"/>
                <w:color w:val="000000" w:themeColor="text1"/>
              </w:rPr>
            </w:pPr>
            <w:r w:rsidRPr="00E22D01">
              <w:rPr>
                <w:rFonts w:eastAsia="Times New Roman" w:cstheme="minorHAnsi"/>
                <w:color w:val="000000" w:themeColor="text1"/>
              </w:rPr>
              <w:t>член 13 став 3</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pacing w:before="100" w:beforeAutospacing="1" w:after="100" w:afterAutospacing="1" w:line="240" w:lineRule="auto"/>
              <w:jc w:val="both"/>
              <w:rPr>
                <w:rFonts w:eastAsia="Times New Roman" w:cstheme="minorHAnsi"/>
                <w:color w:val="000000" w:themeColor="text1"/>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rPr>
              <w:t>времето за управување со возило на возачот во период од две последователни недели е подолг</w:t>
            </w:r>
            <w:r w:rsidRPr="00E22D01">
              <w:rPr>
                <w:rFonts w:eastAsia="Times New Roman" w:cstheme="minorHAnsi"/>
                <w:color w:val="000000" w:themeColor="text1"/>
                <w:lang w:val="mk-MK"/>
              </w:rPr>
              <w:t>о</w:t>
            </w:r>
            <w:r w:rsidRPr="00E22D01">
              <w:rPr>
                <w:rFonts w:eastAsia="Times New Roman" w:cstheme="minorHAnsi"/>
                <w:color w:val="000000" w:themeColor="text1"/>
              </w:rPr>
              <w:t xml:space="preserve"> од 112 часа и 30 минути.</w:t>
            </w:r>
          </w:p>
          <w:p w:rsidR="006114FD" w:rsidRPr="00E22D01" w:rsidRDefault="006114FD" w:rsidP="006114FD">
            <w:pPr>
              <w:spacing w:before="100" w:beforeAutospacing="1" w:after="100" w:afterAutospacing="1" w:line="240" w:lineRule="auto"/>
              <w:jc w:val="both"/>
              <w:rPr>
                <w:rFonts w:eastAsia="Times New Roman" w:cstheme="minorHAnsi"/>
                <w:color w:val="000000" w:themeColor="text1"/>
                <w:lang w:val="mk-MK"/>
              </w:rPr>
            </w:pPr>
          </w:p>
          <w:p w:rsidR="006114FD" w:rsidRPr="00E22D01" w:rsidRDefault="006114FD" w:rsidP="006114FD">
            <w:pPr>
              <w:spacing w:before="100" w:beforeAutospacing="1" w:after="100" w:afterAutospacing="1" w:line="240" w:lineRule="auto"/>
              <w:jc w:val="both"/>
              <w:rPr>
                <w:rFonts w:eastAsia="Times New Roman" w:cstheme="minorHAnsi"/>
                <w:color w:val="000000" w:themeColor="text1"/>
                <w:lang w:val="en-US"/>
              </w:rPr>
            </w:pPr>
            <w:r w:rsidRPr="00E22D01">
              <w:rPr>
                <w:rFonts w:eastAsia="Times New Roman" w:cstheme="minorHAnsi"/>
                <w:color w:val="000000" w:themeColor="text1"/>
                <w:lang w:val="mk-MK"/>
              </w:rPr>
              <w:lastRenderedPageBreak/>
              <w:t xml:space="preserve">Дали </w:t>
            </w:r>
            <w:r w:rsidRPr="00E22D01">
              <w:rPr>
                <w:rFonts w:eastAsia="Times New Roman" w:cstheme="minorHAnsi"/>
                <w:color w:val="000000" w:themeColor="text1"/>
                <w:lang w:val="en-US"/>
              </w:rPr>
              <w:t>времето за управување со возило на возачот во период од две последователни недели е подолг</w:t>
            </w:r>
            <w:r w:rsidRPr="00E22D01">
              <w:rPr>
                <w:rFonts w:eastAsia="Times New Roman" w:cstheme="minorHAnsi"/>
                <w:color w:val="000000" w:themeColor="text1"/>
                <w:lang w:val="mk-MK"/>
              </w:rPr>
              <w:t>о</w:t>
            </w:r>
            <w:r w:rsidRPr="00E22D01">
              <w:rPr>
                <w:rFonts w:eastAsia="Times New Roman" w:cstheme="minorHAnsi"/>
                <w:color w:val="000000" w:themeColor="text1"/>
                <w:lang w:val="en-US"/>
              </w:rPr>
              <w:t xml:space="preserve"> од 100 часа, но не подолго од 112 часа и 30 минути </w:t>
            </w:r>
          </w:p>
          <w:p w:rsidR="00416E59" w:rsidRPr="00E22D01" w:rsidRDefault="00416E59" w:rsidP="006114FD">
            <w:pPr>
              <w:spacing w:before="100" w:beforeAutospacing="1" w:after="100" w:afterAutospacing="1" w:line="240" w:lineRule="auto"/>
              <w:jc w:val="both"/>
              <w:rPr>
                <w:rFonts w:eastAsia="Times New Roman" w:cstheme="minorHAnsi"/>
                <w:color w:val="000000" w:themeColor="text1"/>
                <w:lang w:val="mk-MK"/>
              </w:rPr>
            </w:pPr>
          </w:p>
          <w:p w:rsidR="006114FD" w:rsidRPr="00E22D01" w:rsidRDefault="006114FD" w:rsidP="006114FD">
            <w:pPr>
              <w:spacing w:before="100" w:beforeAutospacing="1" w:after="100" w:afterAutospacing="1" w:line="240" w:lineRule="auto"/>
              <w:jc w:val="both"/>
              <w:rPr>
                <w:rFonts w:eastAsia="Times New Roman" w:cstheme="minorHAnsi"/>
                <w:color w:val="000000" w:themeColor="text1"/>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времето за управување со возило на возачот во период од две последователни недели е подолга од дозволеното, но не подолго од 100 часа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lastRenderedPageBreak/>
              <w:t xml:space="preserve">Да </w:t>
            </w:r>
            <w:sdt>
              <w:sdtPr>
                <w:rPr>
                  <w:rFonts w:cstheme="minorHAnsi"/>
                  <w:bCs/>
                  <w:color w:val="000000" w:themeColor="text1"/>
                  <w:lang w:val="mk-MK"/>
                </w:rPr>
                <w:id w:val="1122116695"/>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1541706277"/>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55</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14</w:t>
            </w: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416E59" w:rsidRPr="00E22D01" w:rsidRDefault="00416E59" w:rsidP="006114FD">
            <w:pPr>
              <w:shd w:val="clear" w:color="auto" w:fill="FFFFFF" w:themeFill="background1"/>
              <w:spacing w:line="240" w:lineRule="auto"/>
              <w:rPr>
                <w:rFonts w:cstheme="minorHAnsi"/>
                <w:color w:val="000000" w:themeColor="text1"/>
                <w:lang w:val="mk-MK"/>
              </w:rPr>
            </w:pPr>
          </w:p>
          <w:p w:rsidR="00416E59" w:rsidRPr="00E22D01" w:rsidRDefault="00416E59"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lastRenderedPageBreak/>
              <w:t>член  57</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5</w:t>
            </w: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416E59" w:rsidRPr="00E22D01" w:rsidRDefault="00416E59" w:rsidP="006114FD">
            <w:pPr>
              <w:shd w:val="clear" w:color="auto" w:fill="FFFFFF" w:themeFill="background1"/>
              <w:spacing w:line="240" w:lineRule="auto"/>
              <w:rPr>
                <w:rFonts w:cstheme="minorHAnsi"/>
                <w:color w:val="000000" w:themeColor="text1"/>
                <w:lang w:val="mk-MK"/>
              </w:rPr>
            </w:pPr>
          </w:p>
          <w:p w:rsidR="00994B73" w:rsidRDefault="00994B73" w:rsidP="006114FD">
            <w:pPr>
              <w:shd w:val="clear" w:color="auto" w:fill="FFFFFF" w:themeFill="background1"/>
              <w:spacing w:line="240" w:lineRule="auto"/>
              <w:rPr>
                <w:rFonts w:cstheme="minorHAnsi"/>
                <w:color w:val="000000" w:themeColor="text1"/>
                <w:lang w:val="mk-MK"/>
              </w:rPr>
            </w:pPr>
          </w:p>
          <w:p w:rsidR="00073B43" w:rsidRDefault="00073B43"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58</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6</w:t>
            </w:r>
          </w:p>
          <w:p w:rsidR="006114FD" w:rsidRPr="00E22D01" w:rsidRDefault="006114FD" w:rsidP="006114FD">
            <w:pPr>
              <w:shd w:val="clear" w:color="auto" w:fill="FFFFFF" w:themeFill="background1"/>
              <w:spacing w:line="240" w:lineRule="auto"/>
              <w:rPr>
                <w:rFonts w:cstheme="minorHAnsi"/>
                <w:color w:val="000000" w:themeColor="text1"/>
                <w:lang w:val="mk-MK"/>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416E59" w:rsidRPr="00E22D01" w:rsidRDefault="00416E59" w:rsidP="00416E59">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lastRenderedPageBreak/>
              <w:t>Глоба во износ од 5.000</w:t>
            </w:r>
            <w:r w:rsidR="003F5D12">
              <w:rPr>
                <w:rFonts w:cstheme="minorHAnsi"/>
                <w:color w:val="000000" w:themeColor="text1"/>
                <w:lang w:val="en-US"/>
              </w:rPr>
              <w:t>***</w:t>
            </w:r>
            <w:r w:rsidRPr="00E22D01">
              <w:rPr>
                <w:rFonts w:cstheme="minorHAnsi"/>
                <w:color w:val="000000" w:themeColor="text1"/>
                <w:lang w:val="mk-MK"/>
              </w:rPr>
              <w:t xml:space="preserve"> евра  во денарска противредност на правно лице </w:t>
            </w:r>
          </w:p>
          <w:p w:rsidR="00416E59" w:rsidRPr="00E22D01" w:rsidRDefault="00416E59" w:rsidP="00416E59">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p w:rsidR="00994B73" w:rsidRDefault="00994B73" w:rsidP="00416E59">
            <w:pPr>
              <w:shd w:val="clear" w:color="auto" w:fill="FFFFFF" w:themeFill="background1"/>
              <w:spacing w:line="240" w:lineRule="auto"/>
              <w:rPr>
                <w:rFonts w:cstheme="minorHAnsi"/>
                <w:color w:val="000000" w:themeColor="text1"/>
                <w:lang w:val="mk-MK"/>
              </w:rPr>
            </w:pPr>
          </w:p>
          <w:p w:rsidR="00073B43" w:rsidRDefault="00073B43" w:rsidP="00416E59">
            <w:pPr>
              <w:shd w:val="clear" w:color="auto" w:fill="FFFFFF" w:themeFill="background1"/>
              <w:spacing w:line="240" w:lineRule="auto"/>
              <w:rPr>
                <w:rFonts w:cstheme="minorHAnsi"/>
                <w:color w:val="000000" w:themeColor="text1"/>
                <w:lang w:val="mk-MK"/>
              </w:rPr>
            </w:pPr>
          </w:p>
          <w:p w:rsidR="00416E59" w:rsidRPr="00E22D01" w:rsidRDefault="00416E59" w:rsidP="00416E59">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lastRenderedPageBreak/>
              <w:t>Глоба во износ од 3.000</w:t>
            </w:r>
            <w:r w:rsidR="003F5D12">
              <w:rPr>
                <w:rFonts w:cstheme="minorHAnsi"/>
                <w:color w:val="000000" w:themeColor="text1"/>
                <w:lang w:val="en-US"/>
              </w:rPr>
              <w:t>**</w:t>
            </w:r>
            <w:r w:rsidRPr="00E22D01">
              <w:rPr>
                <w:rFonts w:cstheme="minorHAnsi"/>
                <w:color w:val="000000" w:themeColor="text1"/>
                <w:lang w:val="mk-MK"/>
              </w:rPr>
              <w:t xml:space="preserve"> евра  во денарска противредност на правно лице </w:t>
            </w:r>
          </w:p>
          <w:p w:rsidR="00416E59" w:rsidRPr="00E22D01" w:rsidRDefault="00416E59" w:rsidP="00416E59">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1.800 евра на т.п </w:t>
            </w:r>
          </w:p>
          <w:p w:rsidR="00416E59" w:rsidRPr="00E22D01" w:rsidRDefault="00416E59" w:rsidP="00416E59">
            <w:pPr>
              <w:shd w:val="clear" w:color="auto" w:fill="FFFFFF" w:themeFill="background1"/>
              <w:spacing w:line="240" w:lineRule="auto"/>
              <w:rPr>
                <w:rFonts w:cstheme="minorHAnsi"/>
                <w:color w:val="000000" w:themeColor="text1"/>
                <w:lang w:val="mk-MK"/>
              </w:rPr>
            </w:pPr>
          </w:p>
          <w:p w:rsidR="00416E59" w:rsidRPr="00E22D01" w:rsidRDefault="00416E59" w:rsidP="00416E59">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2.000</w:t>
            </w:r>
            <w:r w:rsidR="00411448">
              <w:rPr>
                <w:rFonts w:cstheme="minorHAnsi"/>
                <w:color w:val="000000" w:themeColor="text1"/>
                <w:lang w:val="en-US"/>
              </w:rPr>
              <w:t>*</w:t>
            </w:r>
            <w:r w:rsidRPr="00E22D01">
              <w:rPr>
                <w:rFonts w:cstheme="minorHAnsi"/>
                <w:color w:val="000000" w:themeColor="text1"/>
                <w:lang w:val="mk-MK"/>
              </w:rPr>
              <w:t xml:space="preserve"> евра  во денарска противредност на правно лице </w:t>
            </w:r>
          </w:p>
          <w:p w:rsidR="006114FD" w:rsidRPr="00E22D01" w:rsidRDefault="00416E59" w:rsidP="00416E59">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1.200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948"/>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eastAsia="Times New Roman" w:cstheme="minorHAnsi"/>
                <w:color w:val="000000" w:themeColor="text1"/>
              </w:rPr>
            </w:pPr>
            <w:r w:rsidRPr="00E22D01">
              <w:rPr>
                <w:rFonts w:eastAsia="Times New Roman" w:cstheme="minorHAnsi"/>
                <w:color w:val="000000" w:themeColor="text1"/>
                <w:lang w:val="en-US"/>
              </w:rPr>
              <w:t>член 13 став 5 и 6 </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pacing w:before="100" w:beforeAutospacing="1" w:after="100" w:afterAutospacing="1" w:line="240" w:lineRule="auto"/>
              <w:jc w:val="both"/>
              <w:rPr>
                <w:rFonts w:eastAsia="Times New Roman" w:cstheme="minorHAnsi"/>
                <w:color w:val="000000" w:themeColor="text1"/>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возачот не води точна или соодветна евиденција за време на управување со возило кое не спаѓа во област на примена на овој закон, друга работа, период на достапност, одмор и пауза</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32473A" w:rsidP="006114F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536542004"/>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1786153544"/>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57</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13</w:t>
            </w:r>
          </w:p>
          <w:p w:rsidR="006114FD" w:rsidRPr="00E22D01" w:rsidRDefault="006114FD" w:rsidP="006114FD">
            <w:pPr>
              <w:shd w:val="clear" w:color="auto" w:fill="FFFFFF" w:themeFill="background1"/>
              <w:spacing w:line="240" w:lineRule="auto"/>
              <w:rPr>
                <w:rFonts w:cstheme="minorHAnsi"/>
                <w:color w:val="000000" w:themeColor="text1"/>
                <w:lang w:val="mk-MK"/>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32473A" w:rsidRPr="00E22D01" w:rsidRDefault="0032473A" w:rsidP="0032473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Глоба во износ од 3.000 евра  во денарска противредност на правно лице </w:t>
            </w:r>
          </w:p>
          <w:p w:rsidR="006114FD" w:rsidRPr="00E22D01" w:rsidRDefault="0032473A" w:rsidP="0032473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1.800 евра на т.п </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185"/>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t>член 13 став 12</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pacing w:before="100" w:beforeAutospacing="1" w:after="100" w:afterAutospacing="1" w:line="240" w:lineRule="auto"/>
              <w:jc w:val="both"/>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 xml:space="preserve">не користи пропишан образец на посебниот лист за рачна евиденција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622682744"/>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2140538242"/>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58</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алинеа 3 </w:t>
            </w:r>
          </w:p>
          <w:p w:rsidR="006114FD" w:rsidRPr="00E22D01" w:rsidRDefault="006114FD" w:rsidP="006114FD">
            <w:pPr>
              <w:shd w:val="clear" w:color="auto" w:fill="FFFFFF" w:themeFill="background1"/>
              <w:spacing w:line="240" w:lineRule="auto"/>
              <w:rPr>
                <w:rFonts w:cstheme="minorHAnsi"/>
                <w:color w:val="000000" w:themeColor="text1"/>
                <w:lang w:val="mk-MK"/>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2.000 евра  во денарска противредност на правно лице</w:t>
            </w:r>
          </w:p>
          <w:p w:rsidR="0032473A" w:rsidRPr="00E22D01" w:rsidRDefault="0032473A"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1.200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305"/>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eastAsia="Times New Roman" w:cstheme="minorHAnsi"/>
                <w:color w:val="000000" w:themeColor="text1"/>
              </w:rPr>
            </w:pPr>
            <w:r w:rsidRPr="00E22D01">
              <w:rPr>
                <w:rFonts w:eastAsia="Times New Roman" w:cstheme="minorHAnsi"/>
                <w:color w:val="000000" w:themeColor="text1"/>
              </w:rPr>
              <w:t xml:space="preserve">член 14 став 1 </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pacing w:before="100" w:beforeAutospacing="1" w:after="100" w:afterAutospacing="1" w:line="240" w:lineRule="auto"/>
              <w:jc w:val="both"/>
              <w:rPr>
                <w:rFonts w:eastAsia="Times New Roman" w:cstheme="minorHAnsi"/>
                <w:color w:val="000000" w:themeColor="text1"/>
              </w:rPr>
            </w:pPr>
            <w:r w:rsidRPr="00E22D01">
              <w:rPr>
                <w:rFonts w:eastAsia="Times New Roman" w:cstheme="minorHAnsi"/>
                <w:color w:val="000000" w:themeColor="text1"/>
                <w:lang w:val="mk-MK"/>
              </w:rPr>
              <w:t>Дали</w:t>
            </w:r>
            <w:r w:rsidRPr="00E22D01">
              <w:rPr>
                <w:rFonts w:eastAsia="Times New Roman" w:cstheme="minorHAnsi"/>
                <w:color w:val="000000" w:themeColor="text1"/>
              </w:rPr>
              <w:t xml:space="preserve"> возачот управувал со возило без пауза подолго од шест часа</w:t>
            </w:r>
          </w:p>
          <w:p w:rsidR="0032473A" w:rsidRPr="00E22D01" w:rsidRDefault="0032473A" w:rsidP="006114FD">
            <w:pPr>
              <w:spacing w:before="100" w:beforeAutospacing="1" w:after="100" w:afterAutospacing="1" w:line="240" w:lineRule="auto"/>
              <w:jc w:val="both"/>
              <w:rPr>
                <w:rFonts w:eastAsia="Times New Roman" w:cstheme="minorHAnsi"/>
                <w:color w:val="000000" w:themeColor="text1"/>
                <w:lang w:val="mk-MK"/>
              </w:rPr>
            </w:pPr>
          </w:p>
          <w:p w:rsidR="0032473A" w:rsidRPr="00E22D01" w:rsidRDefault="0032473A" w:rsidP="006114FD">
            <w:pPr>
              <w:spacing w:before="100" w:beforeAutospacing="1" w:after="100" w:afterAutospacing="1" w:line="240" w:lineRule="auto"/>
              <w:jc w:val="both"/>
              <w:rPr>
                <w:rFonts w:eastAsia="Times New Roman" w:cstheme="minorHAnsi"/>
                <w:color w:val="000000" w:themeColor="text1"/>
                <w:lang w:val="mk-MK"/>
              </w:rPr>
            </w:pPr>
          </w:p>
          <w:p w:rsidR="006114FD" w:rsidRPr="00E22D01" w:rsidRDefault="006114FD" w:rsidP="006114FD">
            <w:pPr>
              <w:spacing w:before="100" w:beforeAutospacing="1" w:after="100" w:afterAutospacing="1" w:line="240" w:lineRule="auto"/>
              <w:jc w:val="both"/>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 xml:space="preserve">возачот управувал со возило без пауза подолго од пет часа, но не подолго од шест часа </w:t>
            </w:r>
          </w:p>
          <w:p w:rsidR="006114FD" w:rsidRPr="00E22D01" w:rsidRDefault="006114FD" w:rsidP="006114FD">
            <w:pPr>
              <w:spacing w:before="100" w:beforeAutospacing="1" w:after="100" w:afterAutospacing="1" w:line="240" w:lineRule="auto"/>
              <w:jc w:val="both"/>
              <w:rPr>
                <w:rFonts w:eastAsia="Times New Roman" w:cstheme="minorHAnsi"/>
                <w:color w:val="000000" w:themeColor="text1"/>
                <w:lang w:val="en-US"/>
              </w:rPr>
            </w:pPr>
          </w:p>
          <w:p w:rsidR="0032473A" w:rsidRPr="00E22D01" w:rsidRDefault="0032473A" w:rsidP="006114FD">
            <w:pPr>
              <w:spacing w:before="100" w:beforeAutospacing="1" w:after="100" w:afterAutospacing="1" w:line="240" w:lineRule="auto"/>
              <w:jc w:val="both"/>
              <w:rPr>
                <w:rFonts w:eastAsia="Times New Roman" w:cstheme="minorHAnsi"/>
                <w:color w:val="000000" w:themeColor="text1"/>
                <w:lang w:val="en-US"/>
              </w:rPr>
            </w:pPr>
          </w:p>
          <w:p w:rsidR="006114FD" w:rsidRPr="00E22D01" w:rsidRDefault="006114FD" w:rsidP="006114FD">
            <w:pPr>
              <w:spacing w:before="100" w:beforeAutospacing="1" w:after="100" w:afterAutospacing="1" w:line="240" w:lineRule="auto"/>
              <w:jc w:val="both"/>
              <w:rPr>
                <w:rFonts w:eastAsia="Times New Roman" w:cstheme="minorHAnsi"/>
                <w:color w:val="000000" w:themeColor="text1"/>
                <w:lang w:val="en-US"/>
              </w:rPr>
            </w:pPr>
            <w:r w:rsidRPr="00E22D01">
              <w:rPr>
                <w:rFonts w:eastAsia="Times New Roman" w:cstheme="minorHAnsi"/>
                <w:color w:val="000000" w:themeColor="text1"/>
                <w:lang w:val="en-US"/>
              </w:rPr>
              <w:t>Дали возачот управувал со возилото без пауза подолго од дозволеното време, но не подолго од пет часа  </w:t>
            </w:r>
          </w:p>
          <w:p w:rsidR="006114FD" w:rsidRPr="00E22D01" w:rsidRDefault="006114FD" w:rsidP="006114FD">
            <w:pPr>
              <w:spacing w:before="100" w:beforeAutospacing="1" w:after="100" w:afterAutospacing="1" w:line="240" w:lineRule="auto"/>
              <w:jc w:val="both"/>
              <w:rPr>
                <w:rFonts w:eastAsia="Times New Roman" w:cstheme="minorHAnsi"/>
                <w:color w:val="000000" w:themeColor="text1"/>
              </w:rPr>
            </w:pPr>
            <w:r w:rsidRPr="00E22D01">
              <w:rPr>
                <w:rFonts w:eastAsia="Times New Roman" w:cstheme="minorHAnsi"/>
                <w:color w:val="000000" w:themeColor="text1"/>
                <w:lang w:val="en-US"/>
              </w:rPr>
              <w:t> </w:t>
            </w:r>
            <w:r w:rsidRPr="00E22D01">
              <w:rPr>
                <w:rFonts w:eastAsia="Times New Roman" w:cstheme="minorHAnsi"/>
                <w:color w:val="000000" w:themeColor="text1"/>
                <w:lang w:val="en-US"/>
              </w:rPr>
              <w:br/>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lastRenderedPageBreak/>
              <w:t xml:space="preserve">Да </w:t>
            </w:r>
            <w:sdt>
              <w:sdtPr>
                <w:rPr>
                  <w:rFonts w:cstheme="minorHAnsi"/>
                  <w:bCs/>
                  <w:color w:val="000000" w:themeColor="text1"/>
                  <w:lang w:val="mk-MK"/>
                </w:rPr>
                <w:id w:val="-91082560"/>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2005264872"/>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55</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алинеа 15 </w:t>
            </w: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32473A" w:rsidRPr="00E22D01" w:rsidRDefault="0032473A" w:rsidP="006114FD">
            <w:pPr>
              <w:shd w:val="clear" w:color="auto" w:fill="FFFFFF" w:themeFill="background1"/>
              <w:spacing w:line="240" w:lineRule="auto"/>
              <w:rPr>
                <w:rFonts w:cstheme="minorHAnsi"/>
                <w:color w:val="000000" w:themeColor="text1"/>
                <w:lang w:val="mk-MK"/>
              </w:rPr>
            </w:pPr>
          </w:p>
          <w:p w:rsidR="0032473A" w:rsidRPr="00E22D01" w:rsidRDefault="0032473A" w:rsidP="006114FD">
            <w:pPr>
              <w:shd w:val="clear" w:color="auto" w:fill="FFFFFF" w:themeFill="background1"/>
              <w:spacing w:line="240" w:lineRule="auto"/>
              <w:rPr>
                <w:rFonts w:cstheme="minorHAnsi"/>
                <w:color w:val="000000" w:themeColor="text1"/>
                <w:lang w:val="mk-MK"/>
              </w:rPr>
            </w:pPr>
          </w:p>
          <w:p w:rsidR="0032473A" w:rsidRPr="00E22D01" w:rsidRDefault="0032473A"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57</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алинеа 6 </w:t>
            </w: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32473A" w:rsidRPr="00E22D01" w:rsidRDefault="0032473A" w:rsidP="006114FD">
            <w:pPr>
              <w:shd w:val="clear" w:color="auto" w:fill="FFFFFF" w:themeFill="background1"/>
              <w:spacing w:line="240" w:lineRule="auto"/>
              <w:rPr>
                <w:rFonts w:cstheme="minorHAnsi"/>
                <w:color w:val="000000" w:themeColor="text1"/>
                <w:lang w:val="mk-MK"/>
              </w:rPr>
            </w:pPr>
          </w:p>
          <w:p w:rsidR="0032473A" w:rsidRPr="00E22D01" w:rsidRDefault="0032473A" w:rsidP="006114FD">
            <w:pPr>
              <w:shd w:val="clear" w:color="auto" w:fill="FFFFFF" w:themeFill="background1"/>
              <w:spacing w:line="240" w:lineRule="auto"/>
              <w:rPr>
                <w:rFonts w:cstheme="minorHAnsi"/>
                <w:color w:val="000000" w:themeColor="text1"/>
                <w:lang w:val="mk-MK"/>
              </w:rPr>
            </w:pPr>
          </w:p>
          <w:p w:rsidR="0032473A" w:rsidRPr="00E22D01" w:rsidRDefault="0032473A"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58</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7</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32473A" w:rsidRPr="00E22D01" w:rsidRDefault="0032473A" w:rsidP="0032473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lastRenderedPageBreak/>
              <w:t>Глоба во износ од 5.000</w:t>
            </w:r>
            <w:r w:rsidR="00411448">
              <w:rPr>
                <w:rFonts w:cstheme="minorHAnsi"/>
                <w:color w:val="000000" w:themeColor="text1"/>
                <w:lang w:val="en-US"/>
              </w:rPr>
              <w:t>***</w:t>
            </w:r>
            <w:r w:rsidRPr="00E22D01">
              <w:rPr>
                <w:rFonts w:cstheme="minorHAnsi"/>
                <w:color w:val="000000" w:themeColor="text1"/>
                <w:lang w:val="mk-MK"/>
              </w:rPr>
              <w:t xml:space="preserve"> евра  во денарска противредност на правно лице </w:t>
            </w:r>
          </w:p>
          <w:p w:rsidR="0032473A" w:rsidRPr="00E22D01" w:rsidRDefault="0032473A" w:rsidP="0032473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p w:rsidR="0032473A" w:rsidRPr="00E22D01" w:rsidRDefault="0032473A" w:rsidP="0032473A">
            <w:pPr>
              <w:shd w:val="clear" w:color="auto" w:fill="FFFFFF" w:themeFill="background1"/>
              <w:spacing w:line="240" w:lineRule="auto"/>
              <w:rPr>
                <w:rFonts w:cstheme="minorHAnsi"/>
                <w:color w:val="000000" w:themeColor="text1"/>
                <w:lang w:val="mk-MK"/>
              </w:rPr>
            </w:pPr>
          </w:p>
          <w:p w:rsidR="0032473A" w:rsidRPr="00E22D01" w:rsidRDefault="0032473A" w:rsidP="0032473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3.000</w:t>
            </w:r>
            <w:r w:rsidR="00411448">
              <w:rPr>
                <w:rFonts w:cstheme="minorHAnsi"/>
                <w:color w:val="000000" w:themeColor="text1"/>
                <w:lang w:val="en-US"/>
              </w:rPr>
              <w:t>**</w:t>
            </w:r>
            <w:r w:rsidRPr="00E22D01">
              <w:rPr>
                <w:rFonts w:cstheme="minorHAnsi"/>
                <w:color w:val="000000" w:themeColor="text1"/>
                <w:lang w:val="mk-MK"/>
              </w:rPr>
              <w:t xml:space="preserve"> евра  во денарска </w:t>
            </w:r>
            <w:r w:rsidRPr="00E22D01">
              <w:rPr>
                <w:rFonts w:cstheme="minorHAnsi"/>
                <w:color w:val="000000" w:themeColor="text1"/>
                <w:lang w:val="mk-MK"/>
              </w:rPr>
              <w:lastRenderedPageBreak/>
              <w:t xml:space="preserve">противредност на правно лице </w:t>
            </w:r>
          </w:p>
          <w:p w:rsidR="0032473A" w:rsidRPr="00E22D01" w:rsidRDefault="0032473A" w:rsidP="0032473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1.800 евра на т.п </w:t>
            </w:r>
          </w:p>
          <w:p w:rsidR="0032473A" w:rsidRPr="00E22D01" w:rsidRDefault="0032473A" w:rsidP="0032473A">
            <w:pPr>
              <w:shd w:val="clear" w:color="auto" w:fill="FFFFFF" w:themeFill="background1"/>
              <w:spacing w:line="240" w:lineRule="auto"/>
              <w:rPr>
                <w:rFonts w:cstheme="minorHAnsi"/>
                <w:color w:val="000000" w:themeColor="text1"/>
                <w:lang w:val="mk-MK"/>
              </w:rPr>
            </w:pPr>
          </w:p>
          <w:p w:rsidR="0032473A" w:rsidRPr="00E22D01" w:rsidRDefault="0032473A" w:rsidP="0032473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2.000</w:t>
            </w:r>
            <w:r w:rsidR="00411448">
              <w:rPr>
                <w:rFonts w:cstheme="minorHAnsi"/>
                <w:color w:val="000000" w:themeColor="text1"/>
                <w:lang w:val="en-US"/>
              </w:rPr>
              <w:t>*</w:t>
            </w:r>
            <w:r w:rsidRPr="00E22D01">
              <w:rPr>
                <w:rFonts w:cstheme="minorHAnsi"/>
                <w:color w:val="000000" w:themeColor="text1"/>
                <w:lang w:val="mk-MK"/>
              </w:rPr>
              <w:t xml:space="preserve"> евра  во денарска противредност на правно лице </w:t>
            </w:r>
          </w:p>
          <w:p w:rsidR="006114FD" w:rsidRPr="00E22D01" w:rsidRDefault="0032473A" w:rsidP="0032473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1.200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305"/>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eastAsia="Times New Roman" w:cstheme="minorHAnsi"/>
                <w:color w:val="000000" w:themeColor="text1"/>
              </w:rPr>
            </w:pPr>
            <w:r w:rsidRPr="00E22D01">
              <w:rPr>
                <w:rFonts w:eastAsia="Times New Roman" w:cstheme="minorHAnsi"/>
                <w:color w:val="000000" w:themeColor="text1"/>
                <w:lang w:val="en-US"/>
              </w:rPr>
              <w:t>14 став 2</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pacing w:before="100" w:beforeAutospacing="1" w:after="100" w:afterAutospacing="1" w:line="240" w:lineRule="auto"/>
              <w:jc w:val="both"/>
              <w:rPr>
                <w:rFonts w:eastAsia="Times New Roman" w:cstheme="minorHAnsi"/>
                <w:color w:val="000000" w:themeColor="text1"/>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возач на возило кое превезува патници во период на ноќно возење, вози подолго од три часа без прекин</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485664266"/>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1968119214"/>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57</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 алинеа 15</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32473A" w:rsidRPr="00E22D01" w:rsidRDefault="006114FD" w:rsidP="0032473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3.000 евра  во денарска противредност на правно лице</w:t>
            </w:r>
          </w:p>
          <w:p w:rsidR="0032473A" w:rsidRPr="00E22D01" w:rsidRDefault="0032473A" w:rsidP="0032473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1.800 евра на т.п </w:t>
            </w:r>
          </w:p>
          <w:p w:rsidR="006114FD" w:rsidRPr="00E22D01" w:rsidRDefault="006114FD" w:rsidP="006114FD">
            <w:pPr>
              <w:shd w:val="clear" w:color="auto" w:fill="FFFFFF" w:themeFill="background1"/>
              <w:spacing w:line="240" w:lineRule="auto"/>
              <w:rPr>
                <w:rFonts w:cstheme="minorHAnsi"/>
                <w:color w:val="000000" w:themeColor="text1"/>
                <w:lang w:val="mk-MK"/>
              </w:rPr>
            </w:pP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tc>
      </w:tr>
      <w:tr w:rsidR="00E22D01" w:rsidRPr="00E22D01" w:rsidTr="007C0D40">
        <w:trPr>
          <w:trHeight w:val="422"/>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r w:rsidRPr="00E22D01">
              <w:rPr>
                <w:rFonts w:eastAsia="Times New Roman" w:cstheme="minorHAnsi"/>
                <w:color w:val="000000" w:themeColor="text1"/>
                <w:lang w:val="en-US"/>
              </w:rPr>
              <w:t xml:space="preserve">член 15 ставови 1 и 4 </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 xml:space="preserve">возачот </w:t>
            </w:r>
            <w:r w:rsidRPr="00E22D01">
              <w:rPr>
                <w:rFonts w:eastAsia="Times New Roman" w:cstheme="minorHAnsi"/>
                <w:color w:val="000000" w:themeColor="text1"/>
                <w:lang w:val="mk-MK"/>
              </w:rPr>
              <w:t xml:space="preserve">не </w:t>
            </w:r>
            <w:r w:rsidRPr="00E22D01">
              <w:rPr>
                <w:rFonts w:eastAsia="Times New Roman" w:cstheme="minorHAnsi"/>
                <w:color w:val="000000" w:themeColor="text1"/>
                <w:lang w:val="en-US"/>
              </w:rPr>
              <w:t>искористил полн дневен одмор во рок од 24 часа по завршување на претходниот дневен или неделен одмор, а делот на одморот кој се смета во наведениот рок од 24 часа е пократок од 8 часа и 30 минути</w:t>
            </w:r>
          </w:p>
          <w:p w:rsidR="0032473A" w:rsidRPr="00E22D01" w:rsidRDefault="0032473A" w:rsidP="006114FD">
            <w:pPr>
              <w:spacing w:before="100" w:beforeAutospacing="1" w:after="100" w:afterAutospacing="1" w:line="240" w:lineRule="auto"/>
              <w:rPr>
                <w:rFonts w:eastAsia="Times New Roman" w:cstheme="minorHAnsi"/>
                <w:color w:val="000000" w:themeColor="text1"/>
                <w:lang w:val="mk-MK"/>
              </w:rPr>
            </w:pPr>
          </w:p>
          <w:p w:rsidR="006114FD" w:rsidRPr="00E22D01" w:rsidRDefault="006114FD" w:rsidP="006114FD">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Дали</w:t>
            </w:r>
            <w:r w:rsidRPr="00E22D01">
              <w:rPr>
                <w:rFonts w:eastAsia="Times New Roman" w:cstheme="minorHAnsi"/>
                <w:color w:val="000000" w:themeColor="text1"/>
                <w:lang w:val="en-US"/>
              </w:rPr>
              <w:t xml:space="preserve"> возачот не искористил полн дневен одмор во рок од 24 часа по завршување на претходниот дневен или неделен одмор, а делот на одморот кој се смета во наведениот рок од 24 часа е пократок од десет часа, но не пократок од 8 часа и 30 минути </w:t>
            </w:r>
          </w:p>
          <w:p w:rsidR="0032473A" w:rsidRPr="00E22D01" w:rsidRDefault="0032473A" w:rsidP="006114FD">
            <w:pPr>
              <w:spacing w:before="100" w:beforeAutospacing="1" w:after="100" w:afterAutospacing="1" w:line="240" w:lineRule="auto"/>
              <w:rPr>
                <w:rFonts w:eastAsia="Times New Roman" w:cstheme="minorHAnsi"/>
                <w:color w:val="000000" w:themeColor="text1"/>
                <w:lang w:val="mk-MK"/>
              </w:rPr>
            </w:pPr>
          </w:p>
          <w:p w:rsidR="006114FD" w:rsidRPr="00E22D01" w:rsidRDefault="006114FD" w:rsidP="00411448">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Дали</w:t>
            </w:r>
            <w:r w:rsidRPr="00E22D01">
              <w:rPr>
                <w:rFonts w:eastAsia="Times New Roman" w:cstheme="minorHAnsi"/>
                <w:color w:val="000000" w:themeColor="text1"/>
                <w:lang w:val="en-US"/>
              </w:rPr>
              <w:t xml:space="preserve"> возачот не искористил полн дневен одмор во рок од 24 часа по завршување на претходниот </w:t>
            </w:r>
            <w:r w:rsidRPr="00E22D01">
              <w:rPr>
                <w:rFonts w:eastAsia="Times New Roman" w:cstheme="minorHAnsi"/>
                <w:color w:val="000000" w:themeColor="text1"/>
                <w:lang w:val="en-US"/>
              </w:rPr>
              <w:lastRenderedPageBreak/>
              <w:t>дневен или неделен одмор, а делот на одморот кој се смета во наведениот рок од 24 часа е пократок од дозволениот, но не пократко од десет часа</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lastRenderedPageBreak/>
              <w:t xml:space="preserve">Да </w:t>
            </w:r>
            <w:sdt>
              <w:sdtPr>
                <w:rPr>
                  <w:rFonts w:cstheme="minorHAnsi"/>
                  <w:bCs/>
                  <w:color w:val="000000" w:themeColor="text1"/>
                  <w:lang w:val="mk-MK"/>
                </w:rPr>
                <w:id w:val="-293366906"/>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426806133"/>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55</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став  1 алинеа 16 </w:t>
            </w: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32473A" w:rsidRPr="00E22D01" w:rsidRDefault="0032473A"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57</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став  1 алинеа 7 </w:t>
            </w: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32473A" w:rsidRPr="00E22D01" w:rsidRDefault="0032473A" w:rsidP="006114FD">
            <w:pPr>
              <w:shd w:val="clear" w:color="auto" w:fill="FFFFFF" w:themeFill="background1"/>
              <w:spacing w:line="240" w:lineRule="auto"/>
              <w:rPr>
                <w:rFonts w:cstheme="minorHAnsi"/>
                <w:color w:val="000000" w:themeColor="text1"/>
                <w:lang w:val="mk-MK"/>
              </w:rPr>
            </w:pPr>
          </w:p>
          <w:p w:rsidR="0032473A" w:rsidRPr="00E22D01" w:rsidRDefault="0032473A" w:rsidP="006114FD">
            <w:pPr>
              <w:shd w:val="clear" w:color="auto" w:fill="FFFFFF" w:themeFill="background1"/>
              <w:spacing w:line="240" w:lineRule="auto"/>
              <w:rPr>
                <w:rFonts w:cstheme="minorHAnsi"/>
                <w:color w:val="000000" w:themeColor="text1"/>
                <w:lang w:val="mk-MK"/>
              </w:rPr>
            </w:pPr>
          </w:p>
          <w:p w:rsidR="0032473A" w:rsidRPr="00E22D01" w:rsidRDefault="0032473A"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58</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 алинеа 8</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32473A" w:rsidRPr="00E22D01" w:rsidRDefault="0032473A" w:rsidP="0032473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w:t>
            </w:r>
            <w:r w:rsidR="00411448">
              <w:rPr>
                <w:rFonts w:cstheme="minorHAnsi"/>
                <w:color w:val="000000" w:themeColor="text1"/>
                <w:lang w:val="en-US"/>
              </w:rPr>
              <w:t>***</w:t>
            </w:r>
            <w:r w:rsidRPr="00E22D01">
              <w:rPr>
                <w:rFonts w:cstheme="minorHAnsi"/>
                <w:color w:val="000000" w:themeColor="text1"/>
                <w:lang w:val="mk-MK"/>
              </w:rPr>
              <w:t xml:space="preserve"> евра  во денарска противредност на правно лице </w:t>
            </w:r>
          </w:p>
          <w:p w:rsidR="0032473A" w:rsidRPr="00E22D01" w:rsidRDefault="0032473A" w:rsidP="0032473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p w:rsidR="0032473A" w:rsidRPr="00E22D01" w:rsidRDefault="0032473A" w:rsidP="0032473A">
            <w:pPr>
              <w:shd w:val="clear" w:color="auto" w:fill="FFFFFF" w:themeFill="background1"/>
              <w:spacing w:line="240" w:lineRule="auto"/>
              <w:rPr>
                <w:rFonts w:cstheme="minorHAnsi"/>
                <w:color w:val="000000" w:themeColor="text1"/>
                <w:lang w:val="mk-MK"/>
              </w:rPr>
            </w:pPr>
          </w:p>
          <w:p w:rsidR="0032473A" w:rsidRPr="00E22D01" w:rsidRDefault="0032473A" w:rsidP="0032473A">
            <w:pPr>
              <w:shd w:val="clear" w:color="auto" w:fill="FFFFFF" w:themeFill="background1"/>
              <w:spacing w:line="240" w:lineRule="auto"/>
              <w:rPr>
                <w:rFonts w:cstheme="minorHAnsi"/>
                <w:color w:val="000000" w:themeColor="text1"/>
                <w:lang w:val="mk-MK"/>
              </w:rPr>
            </w:pPr>
          </w:p>
          <w:p w:rsidR="0032473A" w:rsidRPr="00E22D01" w:rsidRDefault="0032473A" w:rsidP="0032473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3.000</w:t>
            </w:r>
            <w:r w:rsidR="00411448">
              <w:rPr>
                <w:rFonts w:cstheme="minorHAnsi"/>
                <w:color w:val="000000" w:themeColor="text1"/>
                <w:lang w:val="en-US"/>
              </w:rPr>
              <w:t>**</w:t>
            </w:r>
            <w:r w:rsidRPr="00E22D01">
              <w:rPr>
                <w:rFonts w:cstheme="minorHAnsi"/>
                <w:color w:val="000000" w:themeColor="text1"/>
                <w:lang w:val="mk-MK"/>
              </w:rPr>
              <w:t xml:space="preserve"> евра  во денарска противредност на правно лице </w:t>
            </w:r>
          </w:p>
          <w:p w:rsidR="0032473A" w:rsidRPr="00E22D01" w:rsidRDefault="0032473A" w:rsidP="0032473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1.800 евра на т.п </w:t>
            </w:r>
          </w:p>
          <w:p w:rsidR="0032473A" w:rsidRPr="00E22D01" w:rsidRDefault="0032473A" w:rsidP="0032473A">
            <w:pPr>
              <w:shd w:val="clear" w:color="auto" w:fill="FFFFFF" w:themeFill="background1"/>
              <w:spacing w:line="240" w:lineRule="auto"/>
              <w:rPr>
                <w:rFonts w:cstheme="minorHAnsi"/>
                <w:color w:val="000000" w:themeColor="text1"/>
                <w:lang w:val="mk-MK"/>
              </w:rPr>
            </w:pPr>
          </w:p>
          <w:p w:rsidR="0032473A" w:rsidRPr="00E22D01" w:rsidRDefault="0032473A" w:rsidP="0032473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2.000</w:t>
            </w:r>
            <w:r w:rsidR="00411448">
              <w:rPr>
                <w:rFonts w:cstheme="minorHAnsi"/>
                <w:color w:val="000000" w:themeColor="text1"/>
                <w:lang w:val="en-US"/>
              </w:rPr>
              <w:t>*</w:t>
            </w:r>
            <w:r w:rsidRPr="00E22D01">
              <w:rPr>
                <w:rFonts w:cstheme="minorHAnsi"/>
                <w:color w:val="000000" w:themeColor="text1"/>
                <w:lang w:val="mk-MK"/>
              </w:rPr>
              <w:t xml:space="preserve"> евра  во денарска </w:t>
            </w:r>
            <w:r w:rsidRPr="00E22D01">
              <w:rPr>
                <w:rFonts w:cstheme="minorHAnsi"/>
                <w:color w:val="000000" w:themeColor="text1"/>
                <w:lang w:val="mk-MK"/>
              </w:rPr>
              <w:lastRenderedPageBreak/>
              <w:t xml:space="preserve">противредност на правно лице </w:t>
            </w:r>
          </w:p>
          <w:p w:rsidR="006114FD" w:rsidRPr="00E22D01" w:rsidRDefault="0032473A" w:rsidP="0032473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1.200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725"/>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t xml:space="preserve">член 15 став 2 </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 xml:space="preserve">возачот не искористил скратен дневен одмор во рок од 24 часа по завршување на претходниот дневен или неделен одмор, а делот на одморот кој се смета во наведениот рок од 24 часа е пократок седум часа </w:t>
            </w:r>
          </w:p>
          <w:p w:rsidR="006114FD" w:rsidRPr="00E22D01" w:rsidRDefault="006114FD" w:rsidP="006114FD">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Дали</w:t>
            </w:r>
            <w:r w:rsidRPr="00E22D01">
              <w:rPr>
                <w:rFonts w:eastAsia="Times New Roman" w:cstheme="minorHAnsi"/>
                <w:color w:val="000000" w:themeColor="text1"/>
                <w:lang w:val="en-US"/>
              </w:rPr>
              <w:t xml:space="preserve"> возачот не искористил скратен дневен одмор во рок од 24 часа по завршување на претходниот дневен или неделен одмор, а делот на одморот кој се смета во наведениот рок од 24 часа е пократок од осум часа, но не пократок од седум часа </w:t>
            </w:r>
          </w:p>
          <w:p w:rsidR="007C0D40" w:rsidRPr="00E22D01" w:rsidRDefault="007C0D40" w:rsidP="006114FD">
            <w:pPr>
              <w:spacing w:before="100" w:beforeAutospacing="1" w:after="100" w:afterAutospacing="1" w:line="240" w:lineRule="auto"/>
              <w:rPr>
                <w:rFonts w:eastAsia="Times New Roman" w:cstheme="minorHAnsi"/>
                <w:color w:val="000000" w:themeColor="text1"/>
                <w:lang w:val="mk-MK"/>
              </w:rPr>
            </w:pPr>
          </w:p>
          <w:p w:rsidR="006114FD" w:rsidRPr="00E22D01" w:rsidRDefault="006114FD" w:rsidP="006114FD">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Дали</w:t>
            </w:r>
            <w:r w:rsidRPr="00E22D01">
              <w:rPr>
                <w:rFonts w:eastAsia="Times New Roman" w:cstheme="minorHAnsi"/>
                <w:color w:val="000000" w:themeColor="text1"/>
                <w:lang w:val="en-US"/>
              </w:rPr>
              <w:t xml:space="preserve"> возачот не искористил скратен дневен одмор во рок од 24 часа по завршување на претходниот дневен или неделен одмор, а делот на одморот кој се смета во наведениот рок од 24 часа е пократок од дозволениот, но не пократко од осум часа</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303970435"/>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1647200870"/>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55</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алинеа 17 </w:t>
            </w: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7C0D40" w:rsidRPr="00E22D01" w:rsidRDefault="007C0D40" w:rsidP="006114FD">
            <w:pPr>
              <w:shd w:val="clear" w:color="auto" w:fill="FFFFFF" w:themeFill="background1"/>
              <w:spacing w:line="240" w:lineRule="auto"/>
              <w:rPr>
                <w:rFonts w:cstheme="minorHAnsi"/>
                <w:color w:val="000000" w:themeColor="text1"/>
                <w:lang w:val="mk-MK"/>
              </w:rPr>
            </w:pPr>
          </w:p>
          <w:p w:rsidR="007C0D40" w:rsidRPr="00E22D01" w:rsidRDefault="007C0D40"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57</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алинеа 8 </w:t>
            </w: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7C0D40" w:rsidRPr="00E22D01" w:rsidRDefault="007C0D40" w:rsidP="006114FD">
            <w:pPr>
              <w:shd w:val="clear" w:color="auto" w:fill="FFFFFF" w:themeFill="background1"/>
              <w:spacing w:line="240" w:lineRule="auto"/>
              <w:rPr>
                <w:rFonts w:cstheme="minorHAnsi"/>
                <w:color w:val="000000" w:themeColor="text1"/>
                <w:lang w:val="mk-MK"/>
              </w:rPr>
            </w:pPr>
          </w:p>
          <w:p w:rsidR="007C0D40" w:rsidRPr="00E22D01" w:rsidRDefault="007C0D40" w:rsidP="006114FD">
            <w:pPr>
              <w:shd w:val="clear" w:color="auto" w:fill="FFFFFF" w:themeFill="background1"/>
              <w:spacing w:line="240" w:lineRule="auto"/>
              <w:rPr>
                <w:rFonts w:cstheme="minorHAnsi"/>
                <w:color w:val="000000" w:themeColor="text1"/>
                <w:lang w:val="mk-MK"/>
              </w:rPr>
            </w:pPr>
          </w:p>
          <w:p w:rsidR="007C0D40" w:rsidRPr="00E22D01" w:rsidRDefault="007C0D40"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58</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9</w:t>
            </w: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7C0D40" w:rsidRPr="00E22D01" w:rsidRDefault="007C0D40" w:rsidP="007C0D40">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w:t>
            </w:r>
            <w:r w:rsidR="00411448">
              <w:rPr>
                <w:rFonts w:cstheme="minorHAnsi"/>
                <w:color w:val="000000" w:themeColor="text1"/>
                <w:lang w:val="en-US"/>
              </w:rPr>
              <w:t>***</w:t>
            </w:r>
            <w:r w:rsidRPr="00E22D01">
              <w:rPr>
                <w:rFonts w:cstheme="minorHAnsi"/>
                <w:color w:val="000000" w:themeColor="text1"/>
                <w:lang w:val="mk-MK"/>
              </w:rPr>
              <w:t xml:space="preserve"> евра  во денарска противредност на правно лице </w:t>
            </w:r>
          </w:p>
          <w:p w:rsidR="007C0D40" w:rsidRPr="00E22D01" w:rsidRDefault="007C0D40" w:rsidP="007C0D40">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p w:rsidR="007C0D40" w:rsidRPr="00E22D01" w:rsidRDefault="007C0D40" w:rsidP="007C0D40">
            <w:pPr>
              <w:shd w:val="clear" w:color="auto" w:fill="FFFFFF" w:themeFill="background1"/>
              <w:spacing w:line="240" w:lineRule="auto"/>
              <w:rPr>
                <w:rFonts w:cstheme="minorHAnsi"/>
                <w:color w:val="000000" w:themeColor="text1"/>
                <w:lang w:val="mk-MK"/>
              </w:rPr>
            </w:pPr>
          </w:p>
          <w:p w:rsidR="007C0D40" w:rsidRPr="00E22D01" w:rsidRDefault="007C0D40" w:rsidP="007C0D40">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3.000</w:t>
            </w:r>
            <w:r w:rsidR="00411448">
              <w:rPr>
                <w:rFonts w:cstheme="minorHAnsi"/>
                <w:color w:val="000000" w:themeColor="text1"/>
                <w:lang w:val="en-US"/>
              </w:rPr>
              <w:t>**</w:t>
            </w:r>
            <w:r w:rsidRPr="00E22D01">
              <w:rPr>
                <w:rFonts w:cstheme="minorHAnsi"/>
                <w:color w:val="000000" w:themeColor="text1"/>
                <w:lang w:val="mk-MK"/>
              </w:rPr>
              <w:t xml:space="preserve"> евра  во денарска противредност на правно лице </w:t>
            </w:r>
          </w:p>
          <w:p w:rsidR="007C0D40" w:rsidRPr="00E22D01" w:rsidRDefault="007C0D40" w:rsidP="007C0D40">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1.800 евра на т.п </w:t>
            </w:r>
          </w:p>
          <w:p w:rsidR="007C0D40" w:rsidRPr="00E22D01" w:rsidRDefault="007C0D40" w:rsidP="007C0D40">
            <w:pPr>
              <w:shd w:val="clear" w:color="auto" w:fill="FFFFFF" w:themeFill="background1"/>
              <w:spacing w:line="240" w:lineRule="auto"/>
              <w:rPr>
                <w:rFonts w:cstheme="minorHAnsi"/>
                <w:color w:val="000000" w:themeColor="text1"/>
                <w:lang w:val="mk-MK"/>
              </w:rPr>
            </w:pPr>
          </w:p>
          <w:p w:rsidR="007C0D40" w:rsidRPr="00E22D01" w:rsidRDefault="007C0D40" w:rsidP="007C0D40">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2.000</w:t>
            </w:r>
            <w:r w:rsidR="00411448">
              <w:rPr>
                <w:rFonts w:cstheme="minorHAnsi"/>
                <w:color w:val="000000" w:themeColor="text1"/>
                <w:lang w:val="en-US"/>
              </w:rPr>
              <w:t>*</w:t>
            </w:r>
            <w:r w:rsidRPr="00E22D01">
              <w:rPr>
                <w:rFonts w:cstheme="minorHAnsi"/>
                <w:color w:val="000000" w:themeColor="text1"/>
                <w:lang w:val="mk-MK"/>
              </w:rPr>
              <w:t xml:space="preserve"> евра  во денарска противредност на правно лице </w:t>
            </w:r>
          </w:p>
          <w:p w:rsidR="006114FD" w:rsidRPr="00E22D01" w:rsidRDefault="007C0D40" w:rsidP="007C0D40">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1.200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422"/>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eastAsia="Times New Roman" w:cstheme="minorHAnsi"/>
                <w:color w:val="000000" w:themeColor="text1"/>
                <w:lang w:val="mk-MK"/>
              </w:rPr>
            </w:pPr>
            <w:r w:rsidRPr="00E22D01">
              <w:rPr>
                <w:rFonts w:eastAsia="Times New Roman" w:cstheme="minorHAnsi"/>
                <w:color w:val="000000" w:themeColor="text1"/>
                <w:lang w:val="en-US"/>
              </w:rPr>
              <w:t xml:space="preserve">член 15 став </w:t>
            </w:r>
            <w:r w:rsidRPr="00E22D01">
              <w:rPr>
                <w:rFonts w:eastAsia="Times New Roman" w:cstheme="minorHAnsi"/>
                <w:color w:val="000000" w:themeColor="text1"/>
                <w:lang w:val="mk-MK"/>
              </w:rPr>
              <w:t>5</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Дали</w:t>
            </w:r>
            <w:r w:rsidRPr="00E22D01">
              <w:rPr>
                <w:rFonts w:eastAsia="Times New Roman" w:cstheme="minorHAnsi"/>
                <w:color w:val="000000" w:themeColor="text1"/>
                <w:lang w:val="en-US"/>
              </w:rPr>
              <w:t xml:space="preserve"> возач не искористи</w:t>
            </w:r>
            <w:r w:rsidR="007C0D40" w:rsidRPr="00E22D01">
              <w:rPr>
                <w:rFonts w:eastAsia="Times New Roman" w:cstheme="minorHAnsi"/>
                <w:color w:val="000000" w:themeColor="text1"/>
                <w:lang w:val="mk-MK"/>
              </w:rPr>
              <w:t>л</w:t>
            </w:r>
            <w:r w:rsidRPr="00E22D01">
              <w:rPr>
                <w:rFonts w:eastAsia="Times New Roman" w:cstheme="minorHAnsi"/>
                <w:color w:val="000000" w:themeColor="text1"/>
                <w:lang w:val="en-US"/>
              </w:rPr>
              <w:t xml:space="preserve"> дневен одмор во рок од 30 часа по завршување на претходниот дневен или неделен одмор, а делот на одморот кој влегува во рок од 30 часа е пократок од седум часа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209066392"/>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1375846808"/>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55</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18</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w:t>
            </w:r>
            <w:r w:rsidR="00EF1A9D">
              <w:rPr>
                <w:rFonts w:cstheme="minorHAnsi"/>
                <w:color w:val="000000" w:themeColor="text1"/>
                <w:lang w:val="en-US"/>
              </w:rPr>
              <w:t>***</w:t>
            </w:r>
            <w:r w:rsidRPr="00E22D01">
              <w:rPr>
                <w:rFonts w:cstheme="minorHAnsi"/>
                <w:color w:val="000000" w:themeColor="text1"/>
                <w:lang w:val="mk-MK"/>
              </w:rPr>
              <w:t xml:space="preserve"> евра  во денарска противредност на правно лице</w:t>
            </w:r>
          </w:p>
          <w:p w:rsidR="007C0D40" w:rsidRPr="00E22D01" w:rsidRDefault="007C0D40" w:rsidP="007C0D40">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695"/>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t>член 15 став</w:t>
            </w:r>
            <w:r w:rsidRPr="00E22D01">
              <w:rPr>
                <w:rFonts w:eastAsia="Times New Roman" w:cstheme="minorHAnsi"/>
                <w:color w:val="000000" w:themeColor="text1"/>
                <w:lang w:val="mk-MK"/>
              </w:rPr>
              <w:t xml:space="preserve"> 5</w:t>
            </w:r>
            <w:r w:rsidRPr="00E22D01">
              <w:rPr>
                <w:rFonts w:eastAsia="Times New Roman" w:cstheme="minorHAnsi"/>
                <w:color w:val="000000" w:themeColor="text1"/>
                <w:lang w:val="en-US"/>
              </w:rPr>
              <w:t xml:space="preserve"> </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pacing w:line="240" w:lineRule="auto"/>
              <w:rPr>
                <w:rFonts w:eastAsia="Times New Roman" w:cstheme="minorHAnsi"/>
                <w:color w:val="000000" w:themeColor="text1"/>
                <w:lang w:val="en-US"/>
              </w:rPr>
            </w:pPr>
            <w:r w:rsidRPr="00E22D01">
              <w:rPr>
                <w:rFonts w:eastAsia="Times New Roman" w:cstheme="minorHAnsi"/>
                <w:color w:val="000000" w:themeColor="text1"/>
                <w:lang w:val="mk-MK"/>
              </w:rPr>
              <w:t>Дали</w:t>
            </w:r>
            <w:r w:rsidRPr="00E22D01">
              <w:rPr>
                <w:rFonts w:eastAsia="Times New Roman" w:cstheme="minorHAnsi"/>
                <w:color w:val="000000" w:themeColor="text1"/>
                <w:lang w:val="en-US"/>
              </w:rPr>
              <w:t xml:space="preserve"> возач член на повеќе член екипаж на возило не искористи дневен одмор во рок од 30 часа по завршување на претходниот дневен или неделен одмор, а делот на одморот кој влегува во рок од 30 часа е пократок од осум часа, е пократок од седум часа </w:t>
            </w:r>
          </w:p>
          <w:p w:rsidR="006114FD" w:rsidRPr="00E22D01" w:rsidRDefault="006114FD" w:rsidP="006114FD">
            <w:pPr>
              <w:spacing w:line="240" w:lineRule="auto"/>
              <w:rPr>
                <w:rFonts w:eastAsia="Times New Roman" w:cstheme="minorHAnsi"/>
                <w:color w:val="000000" w:themeColor="text1"/>
                <w:lang w:val="en-US"/>
              </w:rPr>
            </w:pPr>
            <w:r w:rsidRPr="00E22D01">
              <w:rPr>
                <w:rFonts w:eastAsia="Times New Roman" w:cstheme="minorHAnsi"/>
                <w:color w:val="000000" w:themeColor="text1"/>
                <w:lang w:val="mk-MK"/>
              </w:rPr>
              <w:lastRenderedPageBreak/>
              <w:t>Дали</w:t>
            </w:r>
            <w:r w:rsidRPr="00E22D01">
              <w:rPr>
                <w:rFonts w:eastAsia="Times New Roman" w:cstheme="minorHAnsi"/>
                <w:color w:val="000000" w:themeColor="text1"/>
                <w:lang w:val="en-US"/>
              </w:rPr>
              <w:t xml:space="preserve"> возач член на повеќе член екипаж на возило не искористи дневен одмор во рок од 30 часа по завршување на претходниот дневен или неделен одмор, а делот на одморот кој влегува во рок од 30 часа е пократок од осум часа, но не пократок од седум часа </w:t>
            </w:r>
          </w:p>
          <w:p w:rsidR="006114FD" w:rsidRPr="00E22D01" w:rsidRDefault="006114FD" w:rsidP="006114FD">
            <w:pPr>
              <w:spacing w:line="240" w:lineRule="auto"/>
              <w:rPr>
                <w:rFonts w:eastAsia="Times New Roman" w:cstheme="minorHAnsi"/>
                <w:color w:val="000000" w:themeColor="text1"/>
                <w:lang w:val="en-US"/>
              </w:rPr>
            </w:pPr>
          </w:p>
          <w:p w:rsidR="006114FD" w:rsidRPr="00E22D01" w:rsidRDefault="006114FD" w:rsidP="006114FD">
            <w:pPr>
              <w:spacing w:line="240" w:lineRule="auto"/>
              <w:rPr>
                <w:rFonts w:eastAsia="Times New Roman" w:cstheme="minorHAnsi"/>
                <w:color w:val="000000" w:themeColor="text1"/>
                <w:lang w:val="en-US"/>
              </w:rPr>
            </w:pPr>
            <w:r w:rsidRPr="00E22D01">
              <w:rPr>
                <w:rFonts w:eastAsia="Times New Roman" w:cstheme="minorHAnsi"/>
                <w:color w:val="000000" w:themeColor="text1"/>
                <w:lang w:val="mk-MK"/>
              </w:rPr>
              <w:t>Дали</w:t>
            </w:r>
            <w:r w:rsidRPr="00E22D01">
              <w:rPr>
                <w:rFonts w:eastAsia="Times New Roman" w:cstheme="minorHAnsi"/>
                <w:color w:val="000000" w:themeColor="text1"/>
                <w:lang w:val="en-US"/>
              </w:rPr>
              <w:t xml:space="preserve"> возач на возило не искористи дневен одмор во рок од 30 часа по завршување на претходниот дневен или неделен одмор, а делот на одморот кој влегува во рок од 30 часа е пократок од дозволениот, но не пократок од осум часа</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lastRenderedPageBreak/>
              <w:t xml:space="preserve">Да </w:t>
            </w:r>
            <w:sdt>
              <w:sdtPr>
                <w:rPr>
                  <w:rFonts w:cstheme="minorHAnsi"/>
                  <w:bCs/>
                  <w:color w:val="000000" w:themeColor="text1"/>
                  <w:lang w:val="mk-MK"/>
                </w:rPr>
                <w:id w:val="-350576907"/>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2078005457"/>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55</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алинеа 19 </w:t>
            </w: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7C0D40" w:rsidRPr="00E22D01" w:rsidRDefault="007C0D40"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57</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алинеа 9 </w:t>
            </w: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7C0D40" w:rsidRPr="00E22D01" w:rsidRDefault="007C0D40"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58</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10</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7C0D40" w:rsidRPr="00E22D01" w:rsidRDefault="007C0D40" w:rsidP="007C0D40">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lastRenderedPageBreak/>
              <w:t>Глоба во износ од 5.000</w:t>
            </w:r>
            <w:r w:rsidR="00EF1A9D">
              <w:rPr>
                <w:rFonts w:cstheme="minorHAnsi"/>
                <w:color w:val="000000" w:themeColor="text1"/>
                <w:lang w:val="en-US"/>
              </w:rPr>
              <w:t>***</w:t>
            </w:r>
            <w:r w:rsidRPr="00E22D01">
              <w:rPr>
                <w:rFonts w:cstheme="minorHAnsi"/>
                <w:color w:val="000000" w:themeColor="text1"/>
                <w:lang w:val="mk-MK"/>
              </w:rPr>
              <w:t xml:space="preserve"> евра  во денарска противредност на правно лице </w:t>
            </w:r>
          </w:p>
          <w:p w:rsidR="007C0D40" w:rsidRPr="00E22D01" w:rsidRDefault="007C0D40" w:rsidP="007C0D40">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p w:rsidR="007C0D40" w:rsidRPr="00E22D01" w:rsidRDefault="007C0D40" w:rsidP="007C0D40">
            <w:pPr>
              <w:shd w:val="clear" w:color="auto" w:fill="FFFFFF" w:themeFill="background1"/>
              <w:spacing w:line="240" w:lineRule="auto"/>
              <w:rPr>
                <w:rFonts w:cstheme="minorHAnsi"/>
                <w:color w:val="000000" w:themeColor="text1"/>
                <w:lang w:val="mk-MK"/>
              </w:rPr>
            </w:pPr>
          </w:p>
          <w:p w:rsidR="007C0D40" w:rsidRPr="00E22D01" w:rsidRDefault="007C0D40" w:rsidP="007C0D40">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3.000</w:t>
            </w:r>
            <w:r w:rsidR="00EF1A9D">
              <w:rPr>
                <w:rFonts w:cstheme="minorHAnsi"/>
                <w:color w:val="000000" w:themeColor="text1"/>
                <w:lang w:val="en-US"/>
              </w:rPr>
              <w:t>**</w:t>
            </w:r>
            <w:r w:rsidRPr="00E22D01">
              <w:rPr>
                <w:rFonts w:cstheme="minorHAnsi"/>
                <w:color w:val="000000" w:themeColor="text1"/>
                <w:lang w:val="mk-MK"/>
              </w:rPr>
              <w:t xml:space="preserve"> евра  во денарска противредност на правно лице </w:t>
            </w:r>
          </w:p>
          <w:p w:rsidR="007C0D40" w:rsidRPr="00E22D01" w:rsidRDefault="007C0D40" w:rsidP="007C0D40">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1.800 евра на т.п </w:t>
            </w:r>
          </w:p>
          <w:p w:rsidR="007C0D40" w:rsidRPr="00E22D01" w:rsidRDefault="007C0D40" w:rsidP="007C0D40">
            <w:pPr>
              <w:shd w:val="clear" w:color="auto" w:fill="FFFFFF" w:themeFill="background1"/>
              <w:spacing w:line="240" w:lineRule="auto"/>
              <w:rPr>
                <w:rFonts w:cstheme="minorHAnsi"/>
                <w:color w:val="000000" w:themeColor="text1"/>
                <w:lang w:val="mk-MK"/>
              </w:rPr>
            </w:pPr>
          </w:p>
          <w:p w:rsidR="007C0D40" w:rsidRPr="00E22D01" w:rsidRDefault="007C0D40" w:rsidP="007C0D40">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2.000</w:t>
            </w:r>
            <w:r w:rsidR="00EF1A9D">
              <w:rPr>
                <w:rFonts w:cstheme="minorHAnsi"/>
                <w:color w:val="000000" w:themeColor="text1"/>
                <w:lang w:val="en-US"/>
              </w:rPr>
              <w:t>*</w:t>
            </w:r>
            <w:r w:rsidRPr="00E22D01">
              <w:rPr>
                <w:rFonts w:cstheme="minorHAnsi"/>
                <w:color w:val="000000" w:themeColor="text1"/>
                <w:lang w:val="mk-MK"/>
              </w:rPr>
              <w:t xml:space="preserve"> евра  во денарска противредност на правно лице </w:t>
            </w:r>
          </w:p>
          <w:p w:rsidR="006114FD" w:rsidRPr="00E22D01" w:rsidRDefault="007C0D40" w:rsidP="007C0D40">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1.200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470"/>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t>член 15 став</w:t>
            </w:r>
            <w:r w:rsidRPr="00E22D01">
              <w:rPr>
                <w:rFonts w:eastAsia="Times New Roman" w:cstheme="minorHAnsi"/>
                <w:color w:val="000000" w:themeColor="text1"/>
                <w:lang w:val="mk-MK"/>
              </w:rPr>
              <w:t xml:space="preserve"> </w:t>
            </w:r>
            <w:r w:rsidRPr="00E22D01">
              <w:rPr>
                <w:rFonts w:eastAsia="Times New Roman" w:cstheme="minorHAnsi"/>
                <w:color w:val="000000" w:themeColor="text1"/>
                <w:lang w:val="en-US"/>
              </w:rPr>
              <w:t xml:space="preserve">6 и 7 </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Дали</w:t>
            </w:r>
            <w:r w:rsidRPr="00E22D01">
              <w:rPr>
                <w:rFonts w:eastAsia="Times New Roman" w:cstheme="minorHAnsi"/>
                <w:color w:val="000000" w:themeColor="text1"/>
                <w:lang w:val="en-US"/>
              </w:rPr>
              <w:t xml:space="preserve"> возач во период на поминати шест 24 часовни периоди не започнал да користи полн неделен одмор (45 часа) или скратен неделен одмор (минимум 24 часа)</w:t>
            </w:r>
          </w:p>
          <w:p w:rsidR="006114FD" w:rsidRPr="00E22D01" w:rsidRDefault="006114FD" w:rsidP="006114FD">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Дали</w:t>
            </w:r>
            <w:r w:rsidRPr="00E22D01">
              <w:rPr>
                <w:rFonts w:eastAsia="Times New Roman" w:cstheme="minorHAnsi"/>
                <w:color w:val="000000" w:themeColor="text1"/>
                <w:lang w:val="en-US"/>
              </w:rPr>
              <w:t xml:space="preserve"> возачот во период на поминати шест 24 часовни периоди не користи полн неделен одмор, пократок од 42 часа, ама не пократко од 36 часа или скратен неделен одмор не пократок од 22 часа, но не пократко од 20 часа  </w:t>
            </w:r>
          </w:p>
          <w:p w:rsidR="00512DF9" w:rsidRDefault="00512DF9" w:rsidP="006114FD">
            <w:pPr>
              <w:spacing w:before="100" w:beforeAutospacing="1" w:after="100" w:afterAutospacing="1" w:line="240" w:lineRule="auto"/>
              <w:rPr>
                <w:rFonts w:eastAsia="Times New Roman" w:cstheme="minorHAnsi"/>
                <w:color w:val="000000" w:themeColor="text1"/>
                <w:lang w:val="mk-MK"/>
              </w:rPr>
            </w:pPr>
          </w:p>
          <w:p w:rsidR="006114FD" w:rsidRPr="00E22D01" w:rsidRDefault="006114FD" w:rsidP="006114FD">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Дали</w:t>
            </w:r>
            <w:r w:rsidRPr="00E22D01">
              <w:rPr>
                <w:rFonts w:eastAsia="Times New Roman" w:cstheme="minorHAnsi"/>
                <w:color w:val="000000" w:themeColor="text1"/>
                <w:lang w:val="en-US"/>
              </w:rPr>
              <w:t xml:space="preserve"> возачот во период на поминати шест 24 часовни периоди користи полн неделен одмор пократок од 45 часа, но не пократок од 42 часа или скратен неделен одмор пократок од 24 часа, но не пократок од 22 часа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033854237"/>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2005243420"/>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55</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20 </w:t>
            </w: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512DF9" w:rsidRDefault="00512DF9" w:rsidP="006114FD">
            <w:pPr>
              <w:shd w:val="clear" w:color="auto" w:fill="FFFFFF" w:themeFill="background1"/>
              <w:spacing w:line="240" w:lineRule="auto"/>
              <w:rPr>
                <w:rFonts w:cstheme="minorHAnsi"/>
                <w:color w:val="000000" w:themeColor="text1"/>
                <w:lang w:val="mk-MK"/>
              </w:rPr>
            </w:pPr>
          </w:p>
          <w:p w:rsidR="00512DF9" w:rsidRDefault="00512DF9"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57</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10</w:t>
            </w: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512DF9"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w:t>
            </w:r>
          </w:p>
          <w:p w:rsidR="00512DF9" w:rsidRDefault="00512DF9" w:rsidP="006114FD">
            <w:pPr>
              <w:shd w:val="clear" w:color="auto" w:fill="FFFFFF" w:themeFill="background1"/>
              <w:spacing w:line="240" w:lineRule="auto"/>
              <w:rPr>
                <w:rFonts w:cstheme="minorHAnsi"/>
                <w:color w:val="000000" w:themeColor="text1"/>
                <w:lang w:val="mk-MK"/>
              </w:rPr>
            </w:pP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58</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11</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7C0D40" w:rsidRPr="00E22D01" w:rsidRDefault="007C0D40" w:rsidP="007C0D40">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w:t>
            </w:r>
            <w:r w:rsidR="00EF1A9D">
              <w:rPr>
                <w:rFonts w:cstheme="minorHAnsi"/>
                <w:color w:val="000000" w:themeColor="text1"/>
                <w:lang w:val="en-US"/>
              </w:rPr>
              <w:t>***</w:t>
            </w:r>
            <w:r w:rsidRPr="00E22D01">
              <w:rPr>
                <w:rFonts w:cstheme="minorHAnsi"/>
                <w:color w:val="000000" w:themeColor="text1"/>
                <w:lang w:val="mk-MK"/>
              </w:rPr>
              <w:t xml:space="preserve"> евра  во денарска противредност на правно лице </w:t>
            </w:r>
          </w:p>
          <w:p w:rsidR="007C0D40" w:rsidRPr="00E22D01" w:rsidRDefault="007C0D40" w:rsidP="007C0D40">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p w:rsidR="007C0D40" w:rsidRPr="00E22D01" w:rsidRDefault="007C0D40" w:rsidP="007C0D40">
            <w:pPr>
              <w:shd w:val="clear" w:color="auto" w:fill="FFFFFF" w:themeFill="background1"/>
              <w:spacing w:line="240" w:lineRule="auto"/>
              <w:rPr>
                <w:rFonts w:cstheme="minorHAnsi"/>
                <w:color w:val="000000" w:themeColor="text1"/>
                <w:lang w:val="mk-MK"/>
              </w:rPr>
            </w:pPr>
          </w:p>
          <w:p w:rsidR="007C0D40" w:rsidRPr="00E22D01" w:rsidRDefault="007C0D40" w:rsidP="007C0D40">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3.000</w:t>
            </w:r>
            <w:r w:rsidR="00512DF9">
              <w:rPr>
                <w:rFonts w:cstheme="minorHAnsi"/>
                <w:color w:val="000000" w:themeColor="text1"/>
                <w:lang w:val="en-US"/>
              </w:rPr>
              <w:t>**</w:t>
            </w:r>
            <w:r w:rsidRPr="00E22D01">
              <w:rPr>
                <w:rFonts w:cstheme="minorHAnsi"/>
                <w:color w:val="000000" w:themeColor="text1"/>
                <w:lang w:val="mk-MK"/>
              </w:rPr>
              <w:t xml:space="preserve"> евра  во денарска противредност на правно лице </w:t>
            </w:r>
          </w:p>
          <w:p w:rsidR="007C0D40" w:rsidRPr="00E22D01" w:rsidRDefault="007C0D40" w:rsidP="007C0D40">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1.800 евра на т.п </w:t>
            </w:r>
          </w:p>
          <w:p w:rsidR="007C0D40" w:rsidRPr="00E22D01" w:rsidRDefault="007C0D40" w:rsidP="007C0D40">
            <w:pPr>
              <w:shd w:val="clear" w:color="auto" w:fill="FFFFFF" w:themeFill="background1"/>
              <w:spacing w:line="240" w:lineRule="auto"/>
              <w:rPr>
                <w:rFonts w:cstheme="minorHAnsi"/>
                <w:color w:val="000000" w:themeColor="text1"/>
                <w:lang w:val="mk-MK"/>
              </w:rPr>
            </w:pPr>
          </w:p>
          <w:p w:rsidR="007C0D40" w:rsidRPr="00E22D01" w:rsidRDefault="007C0D40" w:rsidP="007C0D40">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2.000</w:t>
            </w:r>
            <w:r w:rsidR="00512DF9">
              <w:rPr>
                <w:rFonts w:cstheme="minorHAnsi"/>
                <w:color w:val="000000" w:themeColor="text1"/>
                <w:lang w:val="en-US"/>
              </w:rPr>
              <w:t>*</w:t>
            </w:r>
            <w:r w:rsidRPr="00E22D01">
              <w:rPr>
                <w:rFonts w:cstheme="minorHAnsi"/>
                <w:color w:val="000000" w:themeColor="text1"/>
                <w:lang w:val="mk-MK"/>
              </w:rPr>
              <w:t xml:space="preserve"> евра  во денарска противредност на правно лице </w:t>
            </w:r>
          </w:p>
          <w:p w:rsidR="006114FD" w:rsidRPr="00E22D01" w:rsidRDefault="007C0D40" w:rsidP="007C0D40">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1.200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800"/>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lastRenderedPageBreak/>
              <w:t>член 15 став</w:t>
            </w:r>
            <w:r w:rsidRPr="00E22D01">
              <w:rPr>
                <w:rFonts w:eastAsia="Times New Roman" w:cstheme="minorHAnsi"/>
                <w:color w:val="000000" w:themeColor="text1"/>
                <w:lang w:val="mk-MK"/>
              </w:rPr>
              <w:t xml:space="preserve"> </w:t>
            </w:r>
            <w:r w:rsidRPr="00E22D01">
              <w:rPr>
                <w:rFonts w:eastAsia="Times New Roman" w:cstheme="minorHAnsi"/>
                <w:color w:val="000000" w:themeColor="text1"/>
                <w:lang w:val="en-US"/>
              </w:rPr>
              <w:t xml:space="preserve">6 и 7 </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 xml:space="preserve">возач во период на поминати шест 24 часовни периоди не започнал да користи полн неделен одмор пократок од 36 часа или скратен неделен одмор пократок од 20 часа </w:t>
            </w:r>
          </w:p>
          <w:p w:rsidR="006114FD" w:rsidRPr="00E22D01" w:rsidRDefault="006114FD" w:rsidP="006114FD">
            <w:pPr>
              <w:spacing w:before="100" w:beforeAutospacing="1" w:after="100" w:afterAutospacing="1" w:line="240" w:lineRule="auto"/>
              <w:rPr>
                <w:rFonts w:eastAsia="Times New Roman" w:cstheme="minorHAnsi"/>
                <w:color w:val="000000" w:themeColor="text1"/>
                <w:lang w:val="en-US"/>
              </w:rPr>
            </w:pP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937238161"/>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1780298445"/>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55</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21</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C84C68" w:rsidRPr="00E22D01" w:rsidRDefault="006114FD" w:rsidP="00C84C68">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w:t>
            </w:r>
            <w:r w:rsidR="00512DF9">
              <w:rPr>
                <w:rFonts w:cstheme="minorHAnsi"/>
                <w:color w:val="000000" w:themeColor="text1"/>
                <w:lang w:val="en-US"/>
              </w:rPr>
              <w:t>***</w:t>
            </w:r>
            <w:r w:rsidRPr="00E22D01">
              <w:rPr>
                <w:rFonts w:cstheme="minorHAnsi"/>
                <w:color w:val="000000" w:themeColor="text1"/>
                <w:lang w:val="mk-MK"/>
              </w:rPr>
              <w:t xml:space="preserve"> евра  во денарска противредност на правно лице</w:t>
            </w:r>
          </w:p>
          <w:p w:rsidR="00C84C68" w:rsidRPr="00E22D01" w:rsidRDefault="00C84C68" w:rsidP="00C84C68">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p w:rsidR="006114FD" w:rsidRPr="00E22D01" w:rsidRDefault="006114FD" w:rsidP="006114FD">
            <w:pPr>
              <w:shd w:val="clear" w:color="auto" w:fill="FFFFFF" w:themeFill="background1"/>
              <w:spacing w:line="240" w:lineRule="auto"/>
              <w:rPr>
                <w:rFonts w:cstheme="minorHAnsi"/>
                <w:color w:val="000000" w:themeColor="text1"/>
                <w:lang w:val="mk-MK"/>
              </w:rPr>
            </w:pP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800"/>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C84C68">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t xml:space="preserve">член 15 став </w:t>
            </w:r>
            <w:r w:rsidR="00C84C68" w:rsidRPr="00E22D01">
              <w:rPr>
                <w:rFonts w:eastAsia="Times New Roman" w:cstheme="minorHAnsi"/>
                <w:color w:val="000000" w:themeColor="text1"/>
                <w:lang w:val="mk-MK"/>
              </w:rPr>
              <w:t>7</w:t>
            </w:r>
            <w:r w:rsidRPr="00E22D01">
              <w:rPr>
                <w:rFonts w:eastAsia="Times New Roman" w:cstheme="minorHAnsi"/>
                <w:color w:val="000000" w:themeColor="text1"/>
                <w:lang w:val="en-US"/>
              </w:rPr>
              <w:t xml:space="preserve"> </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возач на возило кое превезува патници по користење на 12 едно подруго 24 часовни периоди на возење не го надополнува неделниот одмор</w:t>
            </w:r>
          </w:p>
          <w:p w:rsidR="006114FD" w:rsidRPr="00E22D01" w:rsidRDefault="007F021E" w:rsidP="00C84C68">
            <w:pPr>
              <w:spacing w:before="100" w:beforeAutospacing="1" w:after="100" w:afterAutospacing="1" w:line="240" w:lineRule="auto"/>
              <w:rPr>
                <w:rFonts w:eastAsia="Times New Roman" w:cstheme="minorHAnsi"/>
                <w:color w:val="000000" w:themeColor="text1"/>
                <w:lang w:val="mk-MK"/>
              </w:rPr>
            </w:pPr>
            <w:r w:rsidRPr="00E22D01">
              <w:rPr>
                <w:rFonts w:eastAsia="Times New Roman" w:cstheme="minorHAnsi"/>
                <w:color w:val="000000" w:themeColor="text1"/>
                <w:lang w:val="mk-MK"/>
              </w:rPr>
              <w:t xml:space="preserve">Дали условите за користење на </w:t>
            </w:r>
            <w:r w:rsidRPr="00E22D01">
              <w:rPr>
                <w:rFonts w:eastAsia="Times New Roman" w:cstheme="minorHAnsi"/>
                <w:color w:val="000000" w:themeColor="text1"/>
                <w:lang w:val="en-US"/>
              </w:rPr>
              <w:t xml:space="preserve">12 едно подруго 24 часовни периоди на возење </w:t>
            </w:r>
            <w:r w:rsidRPr="00E22D01">
              <w:rPr>
                <w:rFonts w:eastAsia="Times New Roman" w:cstheme="minorHAnsi"/>
                <w:color w:val="000000" w:themeColor="text1"/>
                <w:lang w:val="mk-MK"/>
              </w:rPr>
              <w:t>за превоз на патници не се исполнети согласно чкен 15 став 7</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342551100"/>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1035159554"/>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57</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16</w:t>
            </w:r>
          </w:p>
          <w:p w:rsidR="006114FD" w:rsidRPr="00E22D01" w:rsidRDefault="006114FD" w:rsidP="006114FD">
            <w:pPr>
              <w:shd w:val="clear" w:color="auto" w:fill="FFFFFF" w:themeFill="background1"/>
              <w:spacing w:line="240" w:lineRule="auto"/>
              <w:rPr>
                <w:rFonts w:cstheme="minorHAnsi"/>
                <w:color w:val="000000" w:themeColor="text1"/>
                <w:lang w:val="mk-MK"/>
              </w:rPr>
            </w:pPr>
          </w:p>
          <w:p w:rsidR="007F021E" w:rsidRPr="00E22D01" w:rsidRDefault="007F021E" w:rsidP="007F021E">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57</w:t>
            </w:r>
          </w:p>
          <w:p w:rsidR="007F021E" w:rsidRPr="00E22D01" w:rsidRDefault="007F021E" w:rsidP="007F021E">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7F021E" w:rsidRPr="00E22D01" w:rsidRDefault="007F021E" w:rsidP="007F021E">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17</w:t>
            </w:r>
          </w:p>
          <w:p w:rsidR="006114FD" w:rsidRPr="00E22D01" w:rsidRDefault="006114FD" w:rsidP="00C84C68">
            <w:pPr>
              <w:shd w:val="clear" w:color="auto" w:fill="FFFFFF" w:themeFill="background1"/>
              <w:spacing w:line="240" w:lineRule="auto"/>
              <w:rPr>
                <w:rFonts w:cstheme="minorHAnsi"/>
                <w:color w:val="000000" w:themeColor="text1"/>
                <w:lang w:val="mk-MK"/>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3.000 евра  во денарска противредност на правно лице</w:t>
            </w:r>
          </w:p>
          <w:p w:rsidR="00C84C68" w:rsidRPr="00E22D01" w:rsidRDefault="00C84C68" w:rsidP="00C84C68">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1.800 евра на т.п </w:t>
            </w:r>
          </w:p>
          <w:p w:rsidR="00C84C68" w:rsidRPr="00E22D01" w:rsidRDefault="00C84C68" w:rsidP="006114FD">
            <w:pPr>
              <w:shd w:val="clear" w:color="auto" w:fill="FFFFFF" w:themeFill="background1"/>
              <w:spacing w:line="240" w:lineRule="auto"/>
              <w:rPr>
                <w:rFonts w:cstheme="minorHAnsi"/>
                <w:color w:val="000000" w:themeColor="text1"/>
                <w:lang w:val="mk-MK"/>
              </w:rPr>
            </w:pP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6114FD" w:rsidRPr="00E22D01" w:rsidRDefault="006114FD" w:rsidP="006114FD">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800"/>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C84C68" w:rsidRPr="00E22D01" w:rsidRDefault="00C84C68" w:rsidP="00C84C68">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t>член 15 став 8</w:t>
            </w:r>
            <w:r w:rsidRPr="00E22D01">
              <w:rPr>
                <w:rFonts w:eastAsia="Times New Roman" w:cstheme="minorHAnsi"/>
                <w:color w:val="000000" w:themeColor="text1"/>
                <w:lang w:val="en-US"/>
              </w:rPr>
              <w:br/>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C84C68" w:rsidRPr="00E22D01" w:rsidRDefault="00C84C68" w:rsidP="00C84C68">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en-US"/>
              </w:rPr>
              <w:t xml:space="preserve">Дали возачот до крајот на третата недела од користење на скратениот неделен одмор не ја надокнадил временската разлика до полн неделен одмор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C84C68" w:rsidRPr="00E22D01" w:rsidRDefault="00C84C68" w:rsidP="00C84C68">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810449150"/>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190269988"/>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C84C68" w:rsidRPr="00E22D01" w:rsidRDefault="00C84C68" w:rsidP="00C84C68">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58</w:t>
            </w:r>
          </w:p>
          <w:p w:rsidR="00C84C68" w:rsidRPr="00E22D01" w:rsidRDefault="00C84C68" w:rsidP="00C84C68">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C84C68" w:rsidRPr="00E22D01" w:rsidRDefault="00C84C68" w:rsidP="00C84C68">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12</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C84C68" w:rsidRPr="00E22D01" w:rsidRDefault="00C84C68" w:rsidP="00C84C68">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2.000 евра  во денарска противредност на правно лице</w:t>
            </w:r>
          </w:p>
          <w:p w:rsidR="00C84C68" w:rsidRPr="00E22D01" w:rsidRDefault="00C84C68" w:rsidP="00994B73">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1.200 евра на т.п </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C84C68" w:rsidRPr="00E22D01" w:rsidRDefault="00C84C68" w:rsidP="00C84C68">
            <w:pPr>
              <w:shd w:val="clear" w:color="auto" w:fill="FFFFFF" w:themeFill="background1"/>
              <w:spacing w:before="120" w:after="120" w:line="276" w:lineRule="auto"/>
              <w:rPr>
                <w:rFonts w:cstheme="minorHAnsi"/>
                <w:color w:val="000000" w:themeColor="text1"/>
                <w:lang w:val="mk-MK"/>
              </w:rPr>
            </w:pPr>
          </w:p>
        </w:tc>
      </w:tr>
      <w:tr w:rsidR="00E22D01" w:rsidRPr="00E22D01" w:rsidTr="002162CA">
        <w:trPr>
          <w:trHeight w:val="364"/>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30735D" w:rsidRPr="00E22D01" w:rsidRDefault="00EA2BC6" w:rsidP="00994B73">
            <w:pPr>
              <w:shd w:val="clear" w:color="auto" w:fill="FFFFFF" w:themeFill="background1"/>
              <w:spacing w:before="120" w:after="120" w:line="276" w:lineRule="auto"/>
              <w:jc w:val="center"/>
              <w:rPr>
                <w:rFonts w:cstheme="minorHAnsi"/>
                <w:color w:val="000000" w:themeColor="text1"/>
                <w:lang w:val="mk-MK"/>
              </w:rPr>
            </w:pPr>
            <w:r w:rsidRPr="00E22D01">
              <w:rPr>
                <w:rFonts w:cstheme="minorHAnsi"/>
                <w:b/>
                <w:color w:val="000000" w:themeColor="text1"/>
                <w:lang w:val="mk-MK"/>
              </w:rPr>
              <w:t>Назив на глава / оддел од прописот</w:t>
            </w:r>
            <w:r w:rsidRPr="00E22D01">
              <w:rPr>
                <w:rFonts w:cstheme="minorHAnsi"/>
                <w:b/>
                <w:color w:val="000000" w:themeColor="text1"/>
                <w:lang w:val="en-US"/>
              </w:rPr>
              <w:t xml:space="preserve">: </w:t>
            </w:r>
            <w:r w:rsidRPr="00E22D01">
              <w:rPr>
                <w:rFonts w:cstheme="minorHAnsi"/>
                <w:b/>
                <w:color w:val="000000" w:themeColor="text1"/>
                <w:lang w:val="mk-MK"/>
              </w:rPr>
              <w:t xml:space="preserve">  </w:t>
            </w:r>
            <w:r w:rsidRPr="00E22D01">
              <w:rPr>
                <w:rFonts w:eastAsia="Times New Roman" w:cstheme="minorHAnsi"/>
                <w:b/>
                <w:color w:val="000000" w:themeColor="text1"/>
                <w:lang w:val="en-US"/>
              </w:rPr>
              <w:t>IV. ОБВРСКИ НА ПРЕВОЗНИКОТ</w:t>
            </w:r>
          </w:p>
        </w:tc>
      </w:tr>
      <w:tr w:rsidR="00E22D01" w:rsidRPr="00E22D01" w:rsidTr="006114FD">
        <w:trPr>
          <w:trHeight w:val="1800"/>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C84C68" w:rsidRPr="00E22D01" w:rsidRDefault="006B7C86" w:rsidP="00C84C68">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t>член 17 став 12</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C84C68" w:rsidRPr="00E22D01" w:rsidRDefault="006B7C86" w:rsidP="00C84C68">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 xml:space="preserve">превозникот за секој возач </w:t>
            </w:r>
            <w:r w:rsidRPr="00E22D01">
              <w:rPr>
                <w:rFonts w:eastAsia="Times New Roman" w:cstheme="minorHAnsi"/>
                <w:color w:val="000000" w:themeColor="text1"/>
                <w:lang w:val="mk-MK"/>
              </w:rPr>
              <w:t xml:space="preserve">не </w:t>
            </w:r>
            <w:r w:rsidRPr="00E22D01">
              <w:rPr>
                <w:rFonts w:eastAsia="Times New Roman" w:cstheme="minorHAnsi"/>
                <w:color w:val="000000" w:themeColor="text1"/>
              </w:rPr>
              <w:t>ги чува тахографските ленти и ленти од исписите по хронолошки ред и во читлив облик во предвидениот рок или истите не ги дава на увид</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C84C68" w:rsidRPr="00E22D01" w:rsidRDefault="006B7C86" w:rsidP="00C84C68">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2087105514"/>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2009558087"/>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6B7C86" w:rsidRPr="00E22D01" w:rsidRDefault="006B7C86" w:rsidP="006B7C8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55</w:t>
            </w:r>
          </w:p>
          <w:p w:rsidR="006B7C86" w:rsidRPr="00E22D01" w:rsidRDefault="006B7C86" w:rsidP="006B7C8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C84C68" w:rsidRPr="00E22D01" w:rsidRDefault="006B7C86" w:rsidP="006B7C8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9</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C84C68" w:rsidRPr="00E22D01" w:rsidRDefault="006B7C86" w:rsidP="006B7C8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 евра  во денарска противредност на правно лице</w:t>
            </w:r>
          </w:p>
          <w:p w:rsidR="006B7C86" w:rsidRPr="00E22D01" w:rsidRDefault="006B7C86" w:rsidP="006B7C8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C84C68" w:rsidRPr="00E22D01" w:rsidRDefault="00C84C68" w:rsidP="00C84C68">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800"/>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6B7C86" w:rsidP="00C84C68">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mk-MK"/>
              </w:rPr>
              <w:lastRenderedPageBreak/>
              <w:t xml:space="preserve">член </w:t>
            </w:r>
            <w:r w:rsidRPr="00E22D01">
              <w:rPr>
                <w:rFonts w:eastAsia="Times New Roman" w:cstheme="minorHAnsi"/>
                <w:color w:val="000000" w:themeColor="text1"/>
              </w:rPr>
              <w:t>17 ставов</w:t>
            </w:r>
            <w:r w:rsidRPr="00E22D01">
              <w:rPr>
                <w:rFonts w:eastAsia="Times New Roman" w:cstheme="minorHAnsi"/>
                <w:color w:val="000000" w:themeColor="text1"/>
                <w:lang w:val="mk-MK"/>
              </w:rPr>
              <w:t xml:space="preserve"> </w:t>
            </w:r>
            <w:r w:rsidRPr="00E22D01">
              <w:rPr>
                <w:rFonts w:eastAsia="Times New Roman" w:cstheme="minorHAnsi"/>
                <w:color w:val="000000" w:themeColor="text1"/>
              </w:rPr>
              <w:t>6, 7, 8 и 9</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6B7C86" w:rsidRPr="00E22D01" w:rsidRDefault="006B7C86" w:rsidP="006B7C86">
            <w:pPr>
              <w:spacing w:before="100" w:beforeAutospacing="1" w:after="100" w:afterAutospacing="1" w:line="240" w:lineRule="auto"/>
              <w:jc w:val="both"/>
              <w:rPr>
                <w:rFonts w:eastAsia="Times New Roman" w:cstheme="minorHAnsi"/>
                <w:color w:val="000000" w:themeColor="text1"/>
              </w:rPr>
            </w:pPr>
            <w:r w:rsidRPr="00E22D01">
              <w:rPr>
                <w:rFonts w:eastAsia="Times New Roman" w:cstheme="minorHAnsi"/>
                <w:color w:val="000000" w:themeColor="text1"/>
                <w:lang w:val="mk-MK"/>
              </w:rPr>
              <w:t xml:space="preserve">Дали превозникот не </w:t>
            </w:r>
            <w:r w:rsidRPr="00E22D01">
              <w:rPr>
                <w:rFonts w:eastAsia="Times New Roman" w:cstheme="minorHAnsi"/>
                <w:color w:val="000000" w:themeColor="text1"/>
              </w:rPr>
              <w:t>ги презема податоците од картичката на возач и од дигиталниот тахограф на возилото во предвидениот рок или ако истите не му се достапни за увид</w:t>
            </w:r>
          </w:p>
          <w:p w:rsidR="00EA2BC6" w:rsidRPr="00E22D01" w:rsidRDefault="00EA2BC6" w:rsidP="00C84C68">
            <w:pPr>
              <w:spacing w:before="100" w:beforeAutospacing="1" w:after="100" w:afterAutospacing="1" w:line="240" w:lineRule="auto"/>
              <w:rPr>
                <w:rFonts w:eastAsia="Times New Roman" w:cstheme="minorHAnsi"/>
                <w:color w:val="000000" w:themeColor="text1"/>
                <w:lang w:val="en-US"/>
              </w:rPr>
            </w:pP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6B7C86" w:rsidP="00C84C68">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2083093312"/>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1352640545"/>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6B7C86" w:rsidRPr="00E22D01" w:rsidRDefault="006B7C86" w:rsidP="006B7C8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55</w:t>
            </w:r>
          </w:p>
          <w:p w:rsidR="006B7C86" w:rsidRPr="00E22D01" w:rsidRDefault="006B7C86" w:rsidP="006B7C8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6B7C86" w:rsidP="006B7C8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10</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6B7C86" w:rsidP="006B7C8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 евра  во денарска противредност на правно лице</w:t>
            </w:r>
          </w:p>
          <w:p w:rsidR="006B7C86" w:rsidRPr="00E22D01" w:rsidRDefault="006B7C86" w:rsidP="006B7C8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C84C68">
            <w:pPr>
              <w:shd w:val="clear" w:color="auto" w:fill="FFFFFF" w:themeFill="background1"/>
              <w:spacing w:before="120" w:after="120" w:line="276" w:lineRule="auto"/>
              <w:rPr>
                <w:rFonts w:cstheme="minorHAnsi"/>
                <w:color w:val="000000" w:themeColor="text1"/>
                <w:lang w:val="mk-MK"/>
              </w:rPr>
            </w:pPr>
          </w:p>
        </w:tc>
      </w:tr>
      <w:tr w:rsidR="00E22D01" w:rsidRPr="00E22D01" w:rsidTr="00994B73">
        <w:trPr>
          <w:trHeight w:val="2007"/>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t>член 17 став 12</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 xml:space="preserve">Дали превозникот </w:t>
            </w:r>
            <w:r w:rsidRPr="00E22D01">
              <w:rPr>
                <w:rFonts w:eastAsia="Times New Roman" w:cstheme="minorHAnsi"/>
                <w:color w:val="000000" w:themeColor="text1"/>
                <w:lang w:val="en-US"/>
              </w:rPr>
              <w:t>не издава потврда за активности на возачот за одреден период на времето кое не е поминато во возење  </w:t>
            </w:r>
          </w:p>
          <w:p w:rsidR="00EA2BC6" w:rsidRPr="00E22D01" w:rsidRDefault="00EA2BC6" w:rsidP="00994B73">
            <w:pPr>
              <w:spacing w:before="100" w:beforeAutospacing="1" w:after="100" w:afterAutospacing="1" w:line="240" w:lineRule="auto"/>
              <w:rPr>
                <w:rFonts w:eastAsia="Times New Roman" w:cstheme="minorHAnsi"/>
                <w:color w:val="000000" w:themeColor="text1"/>
                <w:lang w:val="mk-MK"/>
              </w:rPr>
            </w:pPr>
            <w:r w:rsidRPr="00E22D01">
              <w:rPr>
                <w:rFonts w:eastAsia="Times New Roman" w:cstheme="minorHAnsi"/>
                <w:color w:val="000000" w:themeColor="text1"/>
                <w:lang w:val="mk-MK"/>
              </w:rPr>
              <w:t xml:space="preserve">Дали превозникот </w:t>
            </w:r>
            <w:r w:rsidRPr="00E22D01">
              <w:rPr>
                <w:rFonts w:eastAsia="Times New Roman" w:cstheme="minorHAnsi"/>
                <w:color w:val="000000" w:themeColor="text1"/>
                <w:lang w:val="en-US"/>
              </w:rPr>
              <w:t>не издава потврда за активност на возачот во два примерока или не ја пополни на машина или на компјутер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881293841"/>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1082951931"/>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58</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13</w:t>
            </w:r>
          </w:p>
          <w:p w:rsidR="006B7C86" w:rsidRPr="00E22D01" w:rsidRDefault="006B7C86" w:rsidP="00EA2BC6">
            <w:pPr>
              <w:shd w:val="clear" w:color="auto" w:fill="FFFFFF" w:themeFill="background1"/>
              <w:spacing w:line="240" w:lineRule="auto"/>
              <w:rPr>
                <w:rFonts w:cstheme="minorHAnsi"/>
                <w:color w:val="000000" w:themeColor="text1"/>
                <w:lang w:val="mk-MK"/>
              </w:rPr>
            </w:pP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член  58</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994B73">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14</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6B7C8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2.000 евра  во денарска противредност на правно лице</w:t>
            </w:r>
          </w:p>
          <w:p w:rsidR="00EA2BC6" w:rsidRPr="00E22D01" w:rsidRDefault="006B7C86" w:rsidP="006B7C8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1.200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800"/>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t>чл</w:t>
            </w:r>
            <w:r w:rsidR="006B7C86" w:rsidRPr="00E22D01">
              <w:rPr>
                <w:rFonts w:eastAsia="Times New Roman" w:cstheme="minorHAnsi"/>
                <w:color w:val="000000" w:themeColor="text1"/>
                <w:lang w:val="en-US"/>
              </w:rPr>
              <w:t>ен 17 став 15</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994B73" w:rsidRDefault="00EA2BC6" w:rsidP="00994B73">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 xml:space="preserve">Дали превозникот </w:t>
            </w:r>
            <w:r w:rsidRPr="00E22D01">
              <w:rPr>
                <w:rFonts w:eastAsia="Times New Roman" w:cstheme="minorHAnsi"/>
                <w:color w:val="000000" w:themeColor="text1"/>
                <w:lang w:val="en-US"/>
              </w:rPr>
              <w:t>не ги чува по редослед на издавање потврдите за активност на возачот во седиштето на превозникот во период од две години од датата на нивно издавање (член 17 став (15) од овој закон), </w:t>
            </w:r>
          </w:p>
          <w:p w:rsidR="00EA2BC6" w:rsidRPr="00E22D01" w:rsidRDefault="00EA2BC6" w:rsidP="00994B73">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en-US"/>
              </w:rPr>
              <w:t xml:space="preserve">Дали потврдата за активност на возачот не е пополнета, односно не е правилно пополнета пред почеток на патувањето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B7325D" w:rsidP="00EA2BC6">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750884234"/>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1079865781"/>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58</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15</w:t>
            </w:r>
          </w:p>
          <w:p w:rsidR="00EA2BC6" w:rsidRPr="00E22D01" w:rsidRDefault="00EA2BC6" w:rsidP="00EA2BC6">
            <w:pPr>
              <w:shd w:val="clear" w:color="auto" w:fill="FFFFFF" w:themeFill="background1"/>
              <w:spacing w:line="240" w:lineRule="auto"/>
              <w:rPr>
                <w:rFonts w:cstheme="minorHAnsi"/>
                <w:color w:val="000000" w:themeColor="text1"/>
                <w:lang w:val="mk-MK"/>
              </w:rPr>
            </w:pPr>
          </w:p>
          <w:p w:rsidR="00EA2BC6" w:rsidRPr="00E22D01" w:rsidRDefault="00EA2BC6" w:rsidP="00EA2BC6">
            <w:pPr>
              <w:shd w:val="clear" w:color="auto" w:fill="FFFFFF" w:themeFill="background1"/>
              <w:spacing w:line="240" w:lineRule="auto"/>
              <w:rPr>
                <w:rFonts w:cstheme="minorHAnsi"/>
                <w:color w:val="000000" w:themeColor="text1"/>
                <w:lang w:val="mk-MK"/>
              </w:rPr>
            </w:pPr>
          </w:p>
          <w:p w:rsidR="00994B73"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58</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073B43">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16</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6B7C8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2.000 евра  во денарска противредност на правно лице</w:t>
            </w:r>
          </w:p>
          <w:p w:rsidR="00EA2BC6" w:rsidRPr="00E22D01" w:rsidRDefault="006B7C8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1.200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800"/>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eastAsia="Times New Roman" w:cstheme="minorHAnsi"/>
                <w:color w:val="000000" w:themeColor="text1"/>
                <w:lang w:val="en-US"/>
              </w:rPr>
            </w:pPr>
            <w:proofErr w:type="gramStart"/>
            <w:r w:rsidRPr="00E22D01">
              <w:rPr>
                <w:rFonts w:eastAsia="Times New Roman" w:cstheme="minorHAnsi"/>
                <w:color w:val="000000" w:themeColor="text1"/>
                <w:lang w:val="en-US"/>
              </w:rPr>
              <w:t>членот</w:t>
            </w:r>
            <w:proofErr w:type="gramEnd"/>
            <w:r w:rsidRPr="00E22D01">
              <w:rPr>
                <w:rFonts w:eastAsia="Times New Roman" w:cstheme="minorHAnsi"/>
                <w:color w:val="000000" w:themeColor="text1"/>
                <w:lang w:val="en-US"/>
              </w:rPr>
              <w:t xml:space="preserve"> 20 од овој закон.</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pacing w:line="240" w:lineRule="auto"/>
              <w:jc w:val="both"/>
              <w:rPr>
                <w:rFonts w:eastAsia="Times New Roman" w:cstheme="minorHAnsi"/>
                <w:color w:val="000000" w:themeColor="text1"/>
                <w:lang w:val="en-US"/>
              </w:rPr>
            </w:pPr>
            <w:r w:rsidRPr="00E22D01">
              <w:rPr>
                <w:rFonts w:eastAsia="Times New Roman" w:cstheme="minorHAnsi"/>
                <w:color w:val="000000" w:themeColor="text1"/>
                <w:lang w:val="mk-MK"/>
              </w:rPr>
              <w:t xml:space="preserve">Дали превозникот и возачот постапува </w:t>
            </w:r>
            <w:r w:rsidRPr="00E22D01">
              <w:rPr>
                <w:rFonts w:eastAsia="Times New Roman" w:cstheme="minorHAnsi"/>
                <w:color w:val="000000" w:themeColor="text1"/>
                <w:lang w:val="en-US"/>
              </w:rPr>
              <w:t>спротивно на одредбите од членот 20 од овој закон.</w:t>
            </w:r>
          </w:p>
          <w:p w:rsidR="00EA2BC6" w:rsidRPr="00E22D01" w:rsidRDefault="00EA2BC6" w:rsidP="00EA2BC6">
            <w:pPr>
              <w:spacing w:line="240" w:lineRule="auto"/>
              <w:jc w:val="both"/>
              <w:rPr>
                <w:rFonts w:eastAsia="Times New Roman" w:cstheme="minorHAnsi"/>
                <w:color w:val="000000" w:themeColor="text1"/>
                <w:lang w:val="mk-MK"/>
              </w:rPr>
            </w:pPr>
            <w:r w:rsidRPr="00E22D01">
              <w:rPr>
                <w:rFonts w:eastAsia="Times New Roman" w:cstheme="minorHAnsi"/>
                <w:color w:val="000000" w:themeColor="text1"/>
                <w:lang w:val="mk-MK"/>
              </w:rPr>
              <w:t>(во случај кога возилото не е опремено со тахограф)</w:t>
            </w:r>
          </w:p>
          <w:p w:rsidR="00EA2BC6" w:rsidRPr="00E22D01" w:rsidRDefault="00EA2BC6" w:rsidP="00EA2BC6">
            <w:pPr>
              <w:spacing w:before="100" w:beforeAutospacing="1" w:after="100" w:afterAutospacing="1" w:line="240" w:lineRule="auto"/>
              <w:rPr>
                <w:rFonts w:eastAsia="Times New Roman" w:cstheme="minorHAnsi"/>
                <w:color w:val="000000" w:themeColor="text1"/>
                <w:lang w:val="en-US"/>
              </w:rPr>
            </w:pP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B7325D" w:rsidP="00EA2BC6">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2144305270"/>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2106102180"/>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mk-MK"/>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050285" w:rsidRPr="00E22D01" w:rsidRDefault="00050285" w:rsidP="00050285">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1.000 евра  во денарска противредност на правно лице</w:t>
            </w:r>
          </w:p>
          <w:p w:rsidR="00EA2BC6" w:rsidRPr="00E22D01" w:rsidRDefault="00050285" w:rsidP="00050285">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и трговец поединец</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color w:val="000000" w:themeColor="text1"/>
                <w:lang w:val="mk-MK"/>
              </w:rPr>
            </w:pPr>
          </w:p>
        </w:tc>
      </w:tr>
      <w:tr w:rsidR="00E22D01" w:rsidRPr="00E22D01" w:rsidTr="004D5D6C">
        <w:trPr>
          <w:trHeight w:val="51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50285" w:rsidRPr="00E22D01" w:rsidRDefault="00693AF2" w:rsidP="00994B73">
            <w:pPr>
              <w:shd w:val="clear" w:color="auto" w:fill="FFFFFF" w:themeFill="background1"/>
              <w:spacing w:before="120" w:after="120" w:line="276" w:lineRule="auto"/>
              <w:jc w:val="center"/>
              <w:rPr>
                <w:rFonts w:cstheme="minorHAnsi"/>
                <w:color w:val="000000" w:themeColor="text1"/>
                <w:lang w:val="mk-MK"/>
              </w:rPr>
            </w:pPr>
            <w:r w:rsidRPr="00E22D01">
              <w:rPr>
                <w:rFonts w:cstheme="minorHAnsi"/>
                <w:b/>
                <w:color w:val="000000" w:themeColor="text1"/>
                <w:lang w:val="mk-MK"/>
              </w:rPr>
              <w:t>Назив на глава / оддел од прописот</w:t>
            </w:r>
            <w:r w:rsidRPr="00E22D01">
              <w:rPr>
                <w:rFonts w:cstheme="minorHAnsi"/>
                <w:b/>
                <w:color w:val="000000" w:themeColor="text1"/>
                <w:lang w:val="en-US"/>
              </w:rPr>
              <w:t xml:space="preserve">: </w:t>
            </w:r>
            <w:r w:rsidRPr="00E22D01">
              <w:rPr>
                <w:rFonts w:cstheme="minorHAnsi"/>
                <w:b/>
                <w:color w:val="000000" w:themeColor="text1"/>
                <w:lang w:val="mk-MK"/>
              </w:rPr>
              <w:t xml:space="preserve">  </w:t>
            </w:r>
            <w:r w:rsidRPr="00E22D01">
              <w:rPr>
                <w:rFonts w:eastAsia="Times New Roman" w:cstheme="minorHAnsi"/>
                <w:b/>
                <w:color w:val="000000" w:themeColor="text1"/>
                <w:lang w:val="en-US"/>
              </w:rPr>
              <w:t>VI. T</w:t>
            </w:r>
            <w:r w:rsidRPr="00E22D01">
              <w:rPr>
                <w:rFonts w:eastAsia="Times New Roman" w:cstheme="minorHAnsi"/>
                <w:b/>
                <w:color w:val="000000" w:themeColor="text1"/>
                <w:lang w:val="mk-MK"/>
              </w:rPr>
              <w:t>АХОГРАФИ</w:t>
            </w:r>
          </w:p>
        </w:tc>
      </w:tr>
      <w:tr w:rsidR="00E22D01" w:rsidRPr="00E22D01" w:rsidTr="00073B43">
        <w:trPr>
          <w:trHeight w:val="1698"/>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lastRenderedPageBreak/>
              <w:t xml:space="preserve">член 21 </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 xml:space="preserve">во возилото на кое е сопственик или го користи под лизинг или под закуп е вграден тахограф кој не ги исполнува пропишаните услови за негово користење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212895128"/>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980582699"/>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55</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22</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 евра  во денарска противредност на правно лице</w:t>
            </w:r>
          </w:p>
          <w:p w:rsidR="004D5D6C" w:rsidRPr="00E22D01" w:rsidRDefault="004D5D6C"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563"/>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t>член 22 став</w:t>
            </w:r>
            <w:r w:rsidRPr="00E22D01">
              <w:rPr>
                <w:rFonts w:eastAsia="Times New Roman" w:cstheme="minorHAnsi"/>
                <w:color w:val="000000" w:themeColor="text1"/>
                <w:lang w:val="mk-MK"/>
              </w:rPr>
              <w:t xml:space="preserve"> </w:t>
            </w:r>
            <w:r w:rsidRPr="00E22D01">
              <w:rPr>
                <w:rFonts w:eastAsia="Times New Roman" w:cstheme="minorHAnsi"/>
                <w:color w:val="000000" w:themeColor="text1"/>
                <w:lang w:val="en-US"/>
              </w:rPr>
              <w:t xml:space="preserve">1 и 2 </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 xml:space="preserve">Дали превозниците и возачите на возила </w:t>
            </w:r>
            <w:r w:rsidRPr="00E22D01">
              <w:rPr>
                <w:rFonts w:eastAsia="Times New Roman" w:cstheme="minorHAnsi"/>
                <w:color w:val="000000" w:themeColor="text1"/>
                <w:lang w:val="en-US"/>
              </w:rPr>
              <w:t>во контролиран период од 24 месеци констатирано е дека во континуитет не се гриж</w:t>
            </w:r>
            <w:r w:rsidRPr="00E22D01">
              <w:rPr>
                <w:rFonts w:eastAsia="Times New Roman" w:cstheme="minorHAnsi"/>
                <w:color w:val="000000" w:themeColor="text1"/>
                <w:lang w:val="mk-MK"/>
              </w:rPr>
              <w:t>ат</w:t>
            </w:r>
            <w:r w:rsidRPr="00E22D01">
              <w:rPr>
                <w:rFonts w:eastAsia="Times New Roman" w:cstheme="minorHAnsi"/>
                <w:color w:val="000000" w:themeColor="text1"/>
                <w:lang w:val="en-US"/>
              </w:rPr>
              <w:t xml:space="preserve"> за исправноста на тахографот или за негово правилно користење, како и за картичката на возачот, односно за тахогравските ленти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086033351"/>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1693261258"/>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55</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23</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4D5D6C"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 евра  во денарска противредност на правно лице</w:t>
            </w:r>
          </w:p>
          <w:p w:rsidR="00EA2BC6" w:rsidRPr="00E22D01" w:rsidRDefault="004D5D6C"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563"/>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4D5D6C">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t>член 22 ставови 1,</w:t>
            </w:r>
            <w:r w:rsidR="004D5D6C" w:rsidRPr="00E22D01">
              <w:rPr>
                <w:rFonts w:eastAsia="Times New Roman" w:cstheme="minorHAnsi"/>
                <w:color w:val="000000" w:themeColor="text1"/>
                <w:lang w:val="mk-MK"/>
              </w:rPr>
              <w:t xml:space="preserve"> </w:t>
            </w:r>
            <w:r w:rsidR="004D5D6C" w:rsidRPr="00E22D01">
              <w:rPr>
                <w:rFonts w:eastAsia="Times New Roman" w:cstheme="minorHAnsi"/>
                <w:color w:val="000000" w:themeColor="text1"/>
                <w:lang w:val="en-US"/>
              </w:rPr>
              <w:t xml:space="preserve">2, </w:t>
            </w:r>
            <w:r w:rsidRPr="00E22D01">
              <w:rPr>
                <w:rFonts w:eastAsia="Times New Roman" w:cstheme="minorHAnsi"/>
                <w:color w:val="000000" w:themeColor="text1"/>
                <w:lang w:val="en-US"/>
              </w:rPr>
              <w:t>3</w:t>
            </w:r>
            <w:r w:rsidR="004D5D6C" w:rsidRPr="00E22D01">
              <w:rPr>
                <w:rFonts w:eastAsia="Times New Roman" w:cstheme="minorHAnsi"/>
                <w:color w:val="000000" w:themeColor="text1"/>
                <w:lang w:val="en-US"/>
              </w:rPr>
              <w:t xml:space="preserve"> и </w:t>
            </w:r>
            <w:r w:rsidRPr="00E22D01">
              <w:rPr>
                <w:rFonts w:eastAsia="Times New Roman" w:cstheme="minorHAnsi"/>
                <w:color w:val="000000" w:themeColor="text1"/>
                <w:lang w:val="en-US"/>
              </w:rPr>
              <w:t>5</w:t>
            </w:r>
            <w:r w:rsidRPr="00E22D01">
              <w:rPr>
                <w:rFonts w:eastAsia="Times New Roman" w:cstheme="minorHAnsi"/>
                <w:color w:val="000000" w:themeColor="text1"/>
                <w:lang w:val="en-US"/>
              </w:rPr>
              <w:br/>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 xml:space="preserve">Дали превозниците и возачите </w:t>
            </w:r>
            <w:r w:rsidRPr="00E22D01">
              <w:rPr>
                <w:rFonts w:eastAsia="Times New Roman" w:cstheme="minorHAnsi"/>
                <w:color w:val="000000" w:themeColor="text1"/>
                <w:lang w:val="en-US"/>
              </w:rPr>
              <w:t>во контролираниот период од 12 месеци се утврди дека за целиот период не се гриж</w:t>
            </w:r>
            <w:r w:rsidRPr="00E22D01">
              <w:rPr>
                <w:rFonts w:eastAsia="Times New Roman" w:cstheme="minorHAnsi"/>
                <w:color w:val="000000" w:themeColor="text1"/>
                <w:lang w:val="mk-MK"/>
              </w:rPr>
              <w:t>ат</w:t>
            </w:r>
            <w:r w:rsidRPr="00E22D01">
              <w:rPr>
                <w:rFonts w:eastAsia="Times New Roman" w:cstheme="minorHAnsi"/>
                <w:color w:val="000000" w:themeColor="text1"/>
                <w:lang w:val="en-US"/>
              </w:rPr>
              <w:t xml:space="preserve"> за исправноста на тахографот или за негово правилно користење, како и за картичката на возачот, односно на тахогравските ленти </w:t>
            </w:r>
          </w:p>
          <w:p w:rsidR="00EA2BC6" w:rsidRPr="00E22D01" w:rsidRDefault="00EA2BC6" w:rsidP="007F021E">
            <w:pPr>
              <w:spacing w:before="100" w:beforeAutospacing="1" w:after="100" w:afterAutospacing="1" w:line="240" w:lineRule="auto"/>
              <w:rPr>
                <w:rFonts w:eastAsia="Times New Roman" w:cstheme="minorHAnsi"/>
                <w:color w:val="000000" w:themeColor="text1"/>
                <w:lang w:val="mk-MK"/>
              </w:rPr>
            </w:pPr>
            <w:r w:rsidRPr="00E22D01">
              <w:rPr>
                <w:rFonts w:eastAsia="Times New Roman" w:cstheme="minorHAnsi"/>
                <w:color w:val="000000" w:themeColor="text1"/>
                <w:lang w:val="mk-MK"/>
              </w:rPr>
              <w:t xml:space="preserve">Дали превозниците и возачите </w:t>
            </w:r>
            <w:r w:rsidRPr="00E22D01">
              <w:rPr>
                <w:rFonts w:eastAsia="Times New Roman" w:cstheme="minorHAnsi"/>
                <w:color w:val="000000" w:themeColor="text1"/>
                <w:lang w:val="en-US"/>
              </w:rPr>
              <w:t>во контролиран период од 24 месеци не се гриж</w:t>
            </w:r>
            <w:r w:rsidRPr="00E22D01">
              <w:rPr>
                <w:rFonts w:eastAsia="Times New Roman" w:cstheme="minorHAnsi"/>
                <w:color w:val="000000" w:themeColor="text1"/>
                <w:lang w:val="mk-MK"/>
              </w:rPr>
              <w:t>ат</w:t>
            </w:r>
            <w:r w:rsidRPr="00E22D01">
              <w:rPr>
                <w:rFonts w:eastAsia="Times New Roman" w:cstheme="minorHAnsi"/>
                <w:color w:val="000000" w:themeColor="text1"/>
                <w:lang w:val="en-US"/>
              </w:rPr>
              <w:t xml:space="preserve"> за период од шест месеци за исправноста на тахографот или за негово правилно користење, како и за картичката на возачот, односно на тахогравските ленти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152799892"/>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412203728"/>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57</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11</w:t>
            </w:r>
          </w:p>
          <w:p w:rsidR="00EA2BC6" w:rsidRPr="00E22D01" w:rsidRDefault="00EA2BC6" w:rsidP="00EA2BC6">
            <w:pPr>
              <w:shd w:val="clear" w:color="auto" w:fill="FFFFFF" w:themeFill="background1"/>
              <w:spacing w:line="240" w:lineRule="auto"/>
              <w:rPr>
                <w:rFonts w:cstheme="minorHAnsi"/>
                <w:color w:val="000000" w:themeColor="text1"/>
                <w:lang w:val="mk-MK"/>
              </w:rPr>
            </w:pPr>
          </w:p>
          <w:p w:rsidR="00EA2BC6" w:rsidRPr="00E22D01" w:rsidRDefault="00EA2BC6" w:rsidP="00EA2BC6">
            <w:pPr>
              <w:shd w:val="clear" w:color="auto" w:fill="FFFFFF" w:themeFill="background1"/>
              <w:spacing w:line="240" w:lineRule="auto"/>
              <w:rPr>
                <w:rFonts w:cstheme="minorHAnsi"/>
                <w:color w:val="000000" w:themeColor="text1"/>
                <w:lang w:val="mk-MK"/>
              </w:rPr>
            </w:pPr>
          </w:p>
          <w:p w:rsidR="00EA2BC6" w:rsidRPr="00E22D01" w:rsidRDefault="00EA2BC6" w:rsidP="00EA2BC6">
            <w:pPr>
              <w:shd w:val="clear" w:color="auto" w:fill="FFFFFF" w:themeFill="background1"/>
              <w:spacing w:line="240" w:lineRule="auto"/>
              <w:rPr>
                <w:rFonts w:cstheme="minorHAnsi"/>
                <w:color w:val="000000" w:themeColor="text1"/>
                <w:lang w:val="mk-MK"/>
              </w:rPr>
            </w:pPr>
          </w:p>
          <w:p w:rsidR="007F021E" w:rsidRPr="00E22D01" w:rsidRDefault="007F021E" w:rsidP="00EA2BC6">
            <w:pPr>
              <w:shd w:val="clear" w:color="auto" w:fill="FFFFFF" w:themeFill="background1"/>
              <w:spacing w:line="240" w:lineRule="auto"/>
              <w:rPr>
                <w:rFonts w:cstheme="minorHAnsi"/>
                <w:color w:val="000000" w:themeColor="text1"/>
                <w:lang w:val="mk-MK"/>
              </w:rPr>
            </w:pPr>
          </w:p>
          <w:p w:rsidR="00EA2BC6" w:rsidRPr="00E22D01" w:rsidRDefault="007F021E"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w:t>
            </w:r>
            <w:r w:rsidR="00EA2BC6" w:rsidRPr="00E22D01">
              <w:rPr>
                <w:rFonts w:cstheme="minorHAnsi"/>
                <w:color w:val="000000" w:themeColor="text1"/>
                <w:lang w:val="mk-MK"/>
              </w:rPr>
              <w:t>лен  58</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17</w:t>
            </w:r>
          </w:p>
          <w:p w:rsidR="00EA2BC6" w:rsidRPr="00E22D01" w:rsidRDefault="00EA2BC6" w:rsidP="00EA2BC6">
            <w:pPr>
              <w:shd w:val="clear" w:color="auto" w:fill="FFFFFF" w:themeFill="background1"/>
              <w:spacing w:line="240" w:lineRule="auto"/>
              <w:rPr>
                <w:rFonts w:cstheme="minorHAnsi"/>
                <w:color w:val="000000" w:themeColor="text1"/>
                <w:lang w:val="mk-MK"/>
              </w:rPr>
            </w:pPr>
          </w:p>
          <w:p w:rsidR="00EA2BC6" w:rsidRPr="00E22D01" w:rsidRDefault="00EA2BC6" w:rsidP="00EA2BC6">
            <w:pPr>
              <w:shd w:val="clear" w:color="auto" w:fill="FFFFFF" w:themeFill="background1"/>
              <w:spacing w:line="240" w:lineRule="auto"/>
              <w:rPr>
                <w:rFonts w:cstheme="minorHAnsi"/>
                <w:color w:val="000000" w:themeColor="text1"/>
                <w:lang w:val="mk-MK"/>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3.000 евра  во денарска противредност на правно лице</w:t>
            </w:r>
          </w:p>
          <w:p w:rsidR="00EA2BC6" w:rsidRPr="00E22D01" w:rsidRDefault="007F021E"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1.800 евра на т.п.</w:t>
            </w:r>
          </w:p>
          <w:p w:rsidR="00EA2BC6" w:rsidRPr="00E22D01" w:rsidRDefault="00EA2BC6" w:rsidP="00EA2BC6">
            <w:pPr>
              <w:shd w:val="clear" w:color="auto" w:fill="FFFFFF" w:themeFill="background1"/>
              <w:spacing w:line="240" w:lineRule="auto"/>
              <w:rPr>
                <w:rFonts w:cstheme="minorHAnsi"/>
                <w:color w:val="000000" w:themeColor="text1"/>
                <w:lang w:val="mk-MK"/>
              </w:rPr>
            </w:pPr>
          </w:p>
          <w:p w:rsidR="007F021E" w:rsidRPr="00E22D01" w:rsidRDefault="007F021E" w:rsidP="007F021E">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2.000 евра  во денарска противредност на правно лице</w:t>
            </w:r>
          </w:p>
          <w:p w:rsidR="00EA2BC6" w:rsidRPr="00E22D01" w:rsidRDefault="007F021E" w:rsidP="007F021E">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1.200 евра на т.п.</w:t>
            </w:r>
            <w:r w:rsidR="00EA2BC6" w:rsidRPr="00E22D01">
              <w:rPr>
                <w:rFonts w:cstheme="minorHAnsi"/>
                <w:color w:val="000000" w:themeColor="text1"/>
                <w:lang w:val="mk-MK"/>
              </w:rPr>
              <w:t xml:space="preserve"> </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color w:val="000000" w:themeColor="text1"/>
                <w:lang w:val="mk-MK"/>
              </w:rPr>
            </w:pPr>
          </w:p>
        </w:tc>
      </w:tr>
      <w:tr w:rsidR="00E22D01" w:rsidRPr="00E22D01" w:rsidTr="00994B73">
        <w:trPr>
          <w:trHeight w:val="847"/>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t>член 22 став</w:t>
            </w:r>
            <w:r w:rsidRPr="00E22D01">
              <w:rPr>
                <w:rFonts w:eastAsia="Times New Roman" w:cstheme="minorHAnsi"/>
                <w:color w:val="000000" w:themeColor="text1"/>
                <w:lang w:val="mk-MK"/>
              </w:rPr>
              <w:t xml:space="preserve"> 4</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е утврд</w:t>
            </w:r>
            <w:r w:rsidRPr="00E22D01">
              <w:rPr>
                <w:rFonts w:eastAsia="Times New Roman" w:cstheme="minorHAnsi"/>
                <w:color w:val="000000" w:themeColor="text1"/>
                <w:lang w:val="mk-MK"/>
              </w:rPr>
              <w:t>ено</w:t>
            </w:r>
            <w:r w:rsidRPr="00E22D01">
              <w:rPr>
                <w:rFonts w:eastAsia="Times New Roman" w:cstheme="minorHAnsi"/>
                <w:color w:val="000000" w:themeColor="text1"/>
                <w:lang w:val="en-US"/>
              </w:rPr>
              <w:t xml:space="preserve"> фалсификување, бришење или уништување на податоци евидентирани на тахогравските ленти или на ленти за исписот од дигиталниот тахограф, односно во меморијата на тахографот или на картичката на возачот </w:t>
            </w:r>
          </w:p>
          <w:p w:rsidR="00EA2BC6" w:rsidRPr="00E22D01" w:rsidRDefault="00EA2BC6" w:rsidP="00EA2BC6">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е утврд</w:t>
            </w:r>
            <w:r w:rsidRPr="00E22D01">
              <w:rPr>
                <w:rFonts w:eastAsia="Times New Roman" w:cstheme="minorHAnsi"/>
                <w:color w:val="000000" w:themeColor="text1"/>
                <w:lang w:val="mk-MK"/>
              </w:rPr>
              <w:t>ено</w:t>
            </w:r>
            <w:r w:rsidRPr="00E22D01">
              <w:rPr>
                <w:rFonts w:eastAsia="Times New Roman" w:cstheme="minorHAnsi"/>
                <w:color w:val="000000" w:themeColor="text1"/>
                <w:lang w:val="en-US"/>
              </w:rPr>
              <w:t xml:space="preserve"> фалсификување, бришење или уништување на податоци евидентирани на тахогравските ленти или на ленти за исписот од </w:t>
            </w:r>
            <w:r w:rsidRPr="00E22D01">
              <w:rPr>
                <w:rFonts w:eastAsia="Times New Roman" w:cstheme="minorHAnsi"/>
                <w:color w:val="000000" w:themeColor="text1"/>
                <w:lang w:val="en-US"/>
              </w:rPr>
              <w:lastRenderedPageBreak/>
              <w:t xml:space="preserve">дигиталниот тахограф, односно во меморијата на тахографот или на картичката на возачот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lastRenderedPageBreak/>
              <w:t xml:space="preserve">Да </w:t>
            </w:r>
            <w:sdt>
              <w:sdtPr>
                <w:rPr>
                  <w:rFonts w:cstheme="minorHAnsi"/>
                  <w:bCs/>
                  <w:color w:val="000000" w:themeColor="text1"/>
                  <w:lang w:val="mk-MK"/>
                </w:rPr>
                <w:id w:val="385694306"/>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228348692"/>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55</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24</w:t>
            </w:r>
          </w:p>
          <w:p w:rsidR="00EA2BC6" w:rsidRPr="00E22D01" w:rsidRDefault="00EA2BC6" w:rsidP="00EA2BC6">
            <w:pPr>
              <w:shd w:val="clear" w:color="auto" w:fill="FFFFFF" w:themeFill="background1"/>
              <w:spacing w:line="240" w:lineRule="auto"/>
              <w:rPr>
                <w:rFonts w:cstheme="minorHAnsi"/>
                <w:color w:val="000000" w:themeColor="text1"/>
                <w:lang w:val="mk-MK"/>
              </w:rPr>
            </w:pPr>
          </w:p>
          <w:p w:rsidR="00EA2BC6" w:rsidRPr="00E22D01" w:rsidRDefault="00EA2BC6" w:rsidP="00EA2BC6">
            <w:pPr>
              <w:shd w:val="clear" w:color="auto" w:fill="FFFFFF" w:themeFill="background1"/>
              <w:spacing w:line="240" w:lineRule="auto"/>
              <w:rPr>
                <w:rFonts w:cstheme="minorHAnsi"/>
                <w:color w:val="000000" w:themeColor="text1"/>
                <w:lang w:val="mk-MK"/>
              </w:rPr>
            </w:pPr>
          </w:p>
          <w:p w:rsidR="00EA2BC6" w:rsidRPr="00E22D01" w:rsidRDefault="00EA2BC6" w:rsidP="00EA2BC6">
            <w:pPr>
              <w:shd w:val="clear" w:color="auto" w:fill="FFFFFF" w:themeFill="background1"/>
              <w:spacing w:line="240" w:lineRule="auto"/>
              <w:rPr>
                <w:rFonts w:cstheme="minorHAnsi"/>
                <w:color w:val="000000" w:themeColor="text1"/>
                <w:lang w:val="mk-MK"/>
              </w:rPr>
            </w:pPr>
          </w:p>
          <w:p w:rsidR="00073B43" w:rsidRDefault="00073B43" w:rsidP="00EA2BC6">
            <w:pPr>
              <w:shd w:val="clear" w:color="auto" w:fill="FFFFFF" w:themeFill="background1"/>
              <w:spacing w:line="240" w:lineRule="auto"/>
              <w:rPr>
                <w:rFonts w:cstheme="minorHAnsi"/>
                <w:color w:val="000000" w:themeColor="text1"/>
                <w:lang w:val="mk-MK"/>
              </w:rPr>
            </w:pP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58</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18</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w:t>
            </w:r>
            <w:r w:rsidR="000E7B6D">
              <w:rPr>
                <w:rFonts w:cstheme="minorHAnsi"/>
                <w:color w:val="000000" w:themeColor="text1"/>
                <w:lang w:val="mk-MK"/>
              </w:rPr>
              <w:t>***</w:t>
            </w:r>
            <w:r w:rsidRPr="00E22D01">
              <w:rPr>
                <w:rFonts w:cstheme="minorHAnsi"/>
                <w:color w:val="000000" w:themeColor="text1"/>
                <w:lang w:val="mk-MK"/>
              </w:rPr>
              <w:t xml:space="preserve"> евра  во денарска противредност на правно лице</w:t>
            </w:r>
          </w:p>
          <w:p w:rsidR="00EA2BC6" w:rsidRPr="00E22D01" w:rsidRDefault="00815AAA"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p w:rsidR="00815AAA" w:rsidRPr="00E22D01" w:rsidRDefault="00815AAA" w:rsidP="00EA2BC6">
            <w:pPr>
              <w:shd w:val="clear" w:color="auto" w:fill="FFFFFF" w:themeFill="background1"/>
              <w:spacing w:line="240" w:lineRule="auto"/>
              <w:rPr>
                <w:rFonts w:cstheme="minorHAnsi"/>
                <w:color w:val="000000" w:themeColor="text1"/>
                <w:lang w:val="mk-MK"/>
              </w:rPr>
            </w:pPr>
          </w:p>
          <w:p w:rsidR="00815AAA" w:rsidRPr="00E22D01" w:rsidRDefault="00EA2BC6" w:rsidP="00815AA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w:t>
            </w:r>
            <w:r w:rsidR="00815AAA" w:rsidRPr="00E22D01">
              <w:rPr>
                <w:rFonts w:cstheme="minorHAnsi"/>
                <w:color w:val="000000" w:themeColor="text1"/>
                <w:lang w:val="mk-MK"/>
              </w:rPr>
              <w:t>Глоба во износ од 2.000</w:t>
            </w:r>
            <w:r w:rsidR="000E7B6D">
              <w:rPr>
                <w:rFonts w:cstheme="minorHAnsi"/>
                <w:color w:val="000000" w:themeColor="text1"/>
                <w:lang w:val="mk-MK"/>
              </w:rPr>
              <w:t>***</w:t>
            </w:r>
            <w:r w:rsidR="00815AAA" w:rsidRPr="00E22D01">
              <w:rPr>
                <w:rFonts w:cstheme="minorHAnsi"/>
                <w:color w:val="000000" w:themeColor="text1"/>
                <w:lang w:val="mk-MK"/>
              </w:rPr>
              <w:t xml:space="preserve"> евра  во денарска </w:t>
            </w:r>
            <w:r w:rsidR="00815AAA" w:rsidRPr="00E22D01">
              <w:rPr>
                <w:rFonts w:cstheme="minorHAnsi"/>
                <w:color w:val="000000" w:themeColor="text1"/>
                <w:lang w:val="mk-MK"/>
              </w:rPr>
              <w:lastRenderedPageBreak/>
              <w:t>противредност на правно лице</w:t>
            </w:r>
          </w:p>
          <w:p w:rsidR="00EA2BC6" w:rsidRPr="00E22D01" w:rsidRDefault="00815AAA" w:rsidP="00815AA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1.200 евра на т.п. </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color w:val="000000" w:themeColor="text1"/>
                <w:lang w:val="mk-MK"/>
              </w:rPr>
            </w:pPr>
          </w:p>
        </w:tc>
      </w:tr>
      <w:tr w:rsidR="00E22D01" w:rsidRPr="00E22D01" w:rsidTr="00994B73">
        <w:trPr>
          <w:trHeight w:val="1554"/>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eastAsia="Times New Roman" w:cstheme="minorHAnsi"/>
                <w:color w:val="000000" w:themeColor="text1"/>
                <w:lang w:val="mk-MK"/>
              </w:rPr>
            </w:pPr>
            <w:r w:rsidRPr="00E22D01">
              <w:rPr>
                <w:rFonts w:eastAsia="Times New Roman" w:cstheme="minorHAnsi"/>
                <w:color w:val="000000" w:themeColor="text1"/>
                <w:lang w:val="en-US"/>
              </w:rPr>
              <w:t xml:space="preserve">член 22 став </w:t>
            </w:r>
            <w:r w:rsidRPr="00E22D01">
              <w:rPr>
                <w:rFonts w:eastAsia="Times New Roman" w:cstheme="minorHAnsi"/>
                <w:color w:val="000000" w:themeColor="text1"/>
                <w:lang w:val="mk-MK"/>
              </w:rPr>
              <w:t>5</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pacing w:before="100" w:beforeAutospacing="1" w:after="100" w:afterAutospacing="1" w:line="240" w:lineRule="auto"/>
              <w:rPr>
                <w:rFonts w:eastAsia="Times New Roman" w:cstheme="minorHAnsi"/>
                <w:color w:val="000000" w:themeColor="text1"/>
                <w:lang w:val="mk-MK"/>
              </w:rPr>
            </w:pPr>
            <w:r w:rsidRPr="00E22D01">
              <w:rPr>
                <w:rFonts w:eastAsia="Times New Roman" w:cstheme="minorHAnsi"/>
                <w:color w:val="000000" w:themeColor="text1"/>
                <w:lang w:val="mk-MK"/>
              </w:rPr>
              <w:t xml:space="preserve">Дали превозникот </w:t>
            </w:r>
            <w:r w:rsidRPr="00E22D01">
              <w:rPr>
                <w:rFonts w:eastAsia="Times New Roman" w:cstheme="minorHAnsi"/>
                <w:color w:val="000000" w:themeColor="text1"/>
                <w:lang w:val="en-US"/>
              </w:rPr>
              <w:t xml:space="preserve">не го носи возилото на задолжителна контрола во овластена работилница за калибрација и редовна проверка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2088410704"/>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793140211"/>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57</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12</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815AAA"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3.000 евра  во денарска противредност на правно лице</w:t>
            </w:r>
          </w:p>
          <w:p w:rsidR="00815AAA" w:rsidRPr="00E22D01" w:rsidRDefault="00815AAA" w:rsidP="00994B73">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1.800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981"/>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t xml:space="preserve">член 22 став 6 </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 xml:space="preserve">Дали е </w:t>
            </w:r>
            <w:r w:rsidRPr="00E22D01">
              <w:rPr>
                <w:rFonts w:eastAsia="Times New Roman" w:cstheme="minorHAnsi"/>
                <w:color w:val="000000" w:themeColor="text1"/>
                <w:lang w:val="en-US"/>
              </w:rPr>
              <w:t>утврдено дека во возило на кое е сопственик или го користи под лизинг или под закуп, постои уред или направа за манипулација со тахографот, со тахографските ленти или со картичката на возачот кои можат да доведат до фалсификување или уништување на меморираните или евидентирани податоци</w:t>
            </w:r>
          </w:p>
          <w:p w:rsidR="00815AAA" w:rsidRPr="00E22D01" w:rsidRDefault="00EA2BC6" w:rsidP="00815AAA">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Дали е</w:t>
            </w:r>
            <w:r w:rsidRPr="00E22D01">
              <w:rPr>
                <w:rFonts w:eastAsia="Times New Roman" w:cstheme="minorHAnsi"/>
                <w:color w:val="000000" w:themeColor="text1"/>
                <w:lang w:val="en-US"/>
              </w:rPr>
              <w:t xml:space="preserve"> утврд</w:t>
            </w:r>
            <w:r w:rsidRPr="00E22D01">
              <w:rPr>
                <w:rFonts w:eastAsia="Times New Roman" w:cstheme="minorHAnsi"/>
                <w:color w:val="000000" w:themeColor="text1"/>
                <w:lang w:val="mk-MK"/>
              </w:rPr>
              <w:t>ено</w:t>
            </w:r>
            <w:r w:rsidRPr="00E22D01">
              <w:rPr>
                <w:rFonts w:eastAsia="Times New Roman" w:cstheme="minorHAnsi"/>
                <w:color w:val="000000" w:themeColor="text1"/>
                <w:lang w:val="en-US"/>
              </w:rPr>
              <w:t xml:space="preserve"> дека во возило на кое е сопственик или го користи под лизинг или под закуп, постои уред или направа за манипулација со тахографот, со тахографските ленти или со картичката на возачот кои можат да доведат до фалсификување или уништување на меморираните или евидентирани податоци </w:t>
            </w:r>
          </w:p>
          <w:p w:rsidR="00EA2BC6" w:rsidRPr="00E22D01" w:rsidRDefault="00EA2BC6" w:rsidP="00815AAA">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 xml:space="preserve">Дали е </w:t>
            </w:r>
            <w:r w:rsidRPr="00E22D01">
              <w:rPr>
                <w:rFonts w:eastAsia="Times New Roman" w:cstheme="minorHAnsi"/>
                <w:color w:val="000000" w:themeColor="text1"/>
                <w:lang w:val="en-US"/>
              </w:rPr>
              <w:t>утврд</w:t>
            </w:r>
            <w:r w:rsidRPr="00E22D01">
              <w:rPr>
                <w:rFonts w:eastAsia="Times New Roman" w:cstheme="minorHAnsi"/>
                <w:color w:val="000000" w:themeColor="text1"/>
                <w:lang w:val="mk-MK"/>
              </w:rPr>
              <w:t>ено</w:t>
            </w:r>
            <w:r w:rsidRPr="00E22D01">
              <w:rPr>
                <w:rFonts w:eastAsia="Times New Roman" w:cstheme="minorHAnsi"/>
                <w:color w:val="000000" w:themeColor="text1"/>
                <w:lang w:val="en-US"/>
              </w:rPr>
              <w:t xml:space="preserve"> дека во возило на кое е сопственик или го користи под лизинг или под закуп, постои уред или направа за манипулација со тахографот, со тахографските ленти или со картичката на возачот кои можат да доведат до фалсификување или уништување на меморираните или евидентирани податоци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569081330"/>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1520739427"/>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55</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алинеа 25 </w:t>
            </w:r>
          </w:p>
          <w:p w:rsidR="00EA2BC6" w:rsidRPr="00E22D01" w:rsidRDefault="00EA2BC6" w:rsidP="00EA2BC6">
            <w:pPr>
              <w:shd w:val="clear" w:color="auto" w:fill="FFFFFF" w:themeFill="background1"/>
              <w:spacing w:line="240" w:lineRule="auto"/>
              <w:rPr>
                <w:rFonts w:cstheme="minorHAnsi"/>
                <w:color w:val="000000" w:themeColor="text1"/>
                <w:lang w:val="mk-MK"/>
              </w:rPr>
            </w:pPr>
          </w:p>
          <w:p w:rsidR="00EA2BC6" w:rsidRPr="00E22D01" w:rsidRDefault="00EA2BC6" w:rsidP="00EA2BC6">
            <w:pPr>
              <w:shd w:val="clear" w:color="auto" w:fill="FFFFFF" w:themeFill="background1"/>
              <w:spacing w:line="240" w:lineRule="auto"/>
              <w:rPr>
                <w:rFonts w:cstheme="minorHAnsi"/>
                <w:color w:val="000000" w:themeColor="text1"/>
                <w:lang w:val="mk-MK"/>
              </w:rPr>
            </w:pPr>
          </w:p>
          <w:p w:rsidR="00EA2BC6" w:rsidRPr="00E22D01" w:rsidRDefault="00EA2BC6" w:rsidP="00EA2BC6">
            <w:pPr>
              <w:shd w:val="clear" w:color="auto" w:fill="FFFFFF" w:themeFill="background1"/>
              <w:spacing w:line="240" w:lineRule="auto"/>
              <w:rPr>
                <w:rFonts w:cstheme="minorHAnsi"/>
                <w:color w:val="000000" w:themeColor="text1"/>
                <w:lang w:val="mk-MK"/>
              </w:rPr>
            </w:pPr>
          </w:p>
          <w:p w:rsidR="00EA2BC6" w:rsidRPr="00E22D01" w:rsidRDefault="00EA2BC6" w:rsidP="00EA2BC6">
            <w:pPr>
              <w:shd w:val="clear" w:color="auto" w:fill="FFFFFF" w:themeFill="background1"/>
              <w:spacing w:line="240" w:lineRule="auto"/>
              <w:rPr>
                <w:rFonts w:cstheme="minorHAnsi"/>
                <w:color w:val="000000" w:themeColor="text1"/>
                <w:lang w:val="mk-MK"/>
              </w:rPr>
            </w:pPr>
          </w:p>
          <w:p w:rsidR="00EA2BC6" w:rsidRPr="00E22D01" w:rsidRDefault="00EA2BC6" w:rsidP="00EA2BC6">
            <w:pPr>
              <w:shd w:val="clear" w:color="auto" w:fill="FFFFFF" w:themeFill="background1"/>
              <w:spacing w:line="240" w:lineRule="auto"/>
              <w:rPr>
                <w:rFonts w:cstheme="minorHAnsi"/>
                <w:color w:val="000000" w:themeColor="text1"/>
                <w:lang w:val="mk-MK"/>
              </w:rPr>
            </w:pP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58</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алинеа 19 </w:t>
            </w:r>
          </w:p>
          <w:p w:rsidR="00EA2BC6" w:rsidRPr="00E22D01" w:rsidRDefault="00EA2BC6" w:rsidP="00EA2BC6">
            <w:pPr>
              <w:shd w:val="clear" w:color="auto" w:fill="FFFFFF" w:themeFill="background1"/>
              <w:spacing w:line="240" w:lineRule="auto"/>
              <w:rPr>
                <w:rFonts w:cstheme="minorHAnsi"/>
                <w:color w:val="000000" w:themeColor="text1"/>
                <w:lang w:val="mk-MK"/>
              </w:rPr>
            </w:pPr>
          </w:p>
          <w:p w:rsidR="00815AAA" w:rsidRPr="00E22D01" w:rsidRDefault="00815AAA" w:rsidP="00EA2BC6">
            <w:pPr>
              <w:shd w:val="clear" w:color="auto" w:fill="FFFFFF" w:themeFill="background1"/>
              <w:spacing w:line="240" w:lineRule="auto"/>
              <w:rPr>
                <w:rFonts w:cstheme="minorHAnsi"/>
                <w:color w:val="000000" w:themeColor="text1"/>
                <w:lang w:val="mk-MK"/>
              </w:rPr>
            </w:pPr>
          </w:p>
          <w:p w:rsidR="00815AAA" w:rsidRPr="00E22D01" w:rsidRDefault="00815AAA" w:rsidP="00EA2BC6">
            <w:pPr>
              <w:shd w:val="clear" w:color="auto" w:fill="FFFFFF" w:themeFill="background1"/>
              <w:spacing w:line="240" w:lineRule="auto"/>
              <w:rPr>
                <w:rFonts w:cstheme="minorHAnsi"/>
                <w:color w:val="000000" w:themeColor="text1"/>
                <w:lang w:val="mk-MK"/>
              </w:rPr>
            </w:pPr>
          </w:p>
          <w:p w:rsidR="00815AAA" w:rsidRPr="00E22D01" w:rsidRDefault="00815AAA" w:rsidP="00EA2BC6">
            <w:pPr>
              <w:shd w:val="clear" w:color="auto" w:fill="FFFFFF" w:themeFill="background1"/>
              <w:spacing w:line="240" w:lineRule="auto"/>
              <w:rPr>
                <w:rFonts w:cstheme="minorHAnsi"/>
                <w:color w:val="000000" w:themeColor="text1"/>
                <w:lang w:val="mk-MK"/>
              </w:rPr>
            </w:pPr>
          </w:p>
          <w:p w:rsidR="00994B73" w:rsidRDefault="00994B73" w:rsidP="00EA2BC6">
            <w:pPr>
              <w:shd w:val="clear" w:color="auto" w:fill="FFFFFF" w:themeFill="background1"/>
              <w:spacing w:line="240" w:lineRule="auto"/>
              <w:rPr>
                <w:rFonts w:cstheme="minorHAnsi"/>
                <w:color w:val="000000" w:themeColor="text1"/>
                <w:lang w:val="mk-MK"/>
              </w:rPr>
            </w:pP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58</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20</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815AAA" w:rsidRPr="00E22D01" w:rsidRDefault="00815AAA" w:rsidP="00815AA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 евра  во денарска противредност на правно лице</w:t>
            </w:r>
          </w:p>
          <w:p w:rsidR="00815AAA" w:rsidRPr="00E22D01" w:rsidRDefault="00815AAA" w:rsidP="00815AA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w:t>
            </w:r>
          </w:p>
          <w:p w:rsidR="00EA2BC6" w:rsidRPr="00E22D01" w:rsidRDefault="00EA2BC6" w:rsidP="00EA2BC6">
            <w:pPr>
              <w:shd w:val="clear" w:color="auto" w:fill="FFFFFF" w:themeFill="background1"/>
              <w:spacing w:line="240" w:lineRule="auto"/>
              <w:rPr>
                <w:rFonts w:cstheme="minorHAnsi"/>
                <w:color w:val="000000" w:themeColor="text1"/>
                <w:lang w:val="mk-MK"/>
              </w:rPr>
            </w:pPr>
          </w:p>
          <w:p w:rsidR="00815AAA" w:rsidRPr="00E22D01" w:rsidRDefault="00815AAA" w:rsidP="00815AA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2.000 евра  во денарска противредност на правно лице</w:t>
            </w:r>
          </w:p>
          <w:p w:rsidR="00815AAA" w:rsidRPr="00E22D01" w:rsidRDefault="00815AAA" w:rsidP="00815AA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1.200 евра на т.п.</w:t>
            </w:r>
          </w:p>
          <w:p w:rsidR="00EA2BC6" w:rsidRPr="00E22D01" w:rsidRDefault="00EA2BC6" w:rsidP="00EA2BC6">
            <w:pPr>
              <w:shd w:val="clear" w:color="auto" w:fill="FFFFFF" w:themeFill="background1"/>
              <w:spacing w:line="240" w:lineRule="auto"/>
              <w:rPr>
                <w:rFonts w:cstheme="minorHAnsi"/>
                <w:color w:val="000000" w:themeColor="text1"/>
                <w:lang w:val="mk-MK"/>
              </w:rPr>
            </w:pPr>
          </w:p>
          <w:p w:rsidR="00994B73" w:rsidRDefault="00994B73" w:rsidP="00815AAA">
            <w:pPr>
              <w:shd w:val="clear" w:color="auto" w:fill="FFFFFF" w:themeFill="background1"/>
              <w:spacing w:line="240" w:lineRule="auto"/>
              <w:rPr>
                <w:rFonts w:cstheme="minorHAnsi"/>
                <w:color w:val="000000" w:themeColor="text1"/>
                <w:lang w:val="mk-MK"/>
              </w:rPr>
            </w:pPr>
          </w:p>
          <w:p w:rsidR="00815AAA" w:rsidRPr="00E22D01" w:rsidRDefault="00815AAA" w:rsidP="00815AA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2.000 евра  во денарска противредност на правно лице</w:t>
            </w:r>
          </w:p>
          <w:p w:rsidR="00815AAA" w:rsidRPr="00E22D01" w:rsidRDefault="00815AAA" w:rsidP="00815AA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1.200 евра на т.п.</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691"/>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t>член 23 став 1</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возач не носи со себе доволен број на тахографски ленти од соодветен тип</w:t>
            </w:r>
          </w:p>
          <w:p w:rsidR="00512DF9" w:rsidRDefault="00512DF9" w:rsidP="00EA2BC6">
            <w:pPr>
              <w:spacing w:before="100" w:beforeAutospacing="1" w:after="100" w:afterAutospacing="1" w:line="240" w:lineRule="auto"/>
              <w:rPr>
                <w:rFonts w:eastAsia="Times New Roman" w:cstheme="minorHAnsi"/>
                <w:color w:val="000000" w:themeColor="text1"/>
                <w:lang w:val="mk-MK"/>
              </w:rPr>
            </w:pPr>
          </w:p>
          <w:p w:rsidR="00512DF9" w:rsidRDefault="00512DF9" w:rsidP="00EA2BC6">
            <w:pPr>
              <w:spacing w:before="100" w:beforeAutospacing="1" w:after="100" w:afterAutospacing="1" w:line="240" w:lineRule="auto"/>
              <w:rPr>
                <w:rFonts w:eastAsia="Times New Roman" w:cstheme="minorHAnsi"/>
                <w:color w:val="000000" w:themeColor="text1"/>
                <w:lang w:val="mk-MK"/>
              </w:rPr>
            </w:pPr>
          </w:p>
          <w:p w:rsidR="00EA2BC6" w:rsidRPr="00E22D01" w:rsidRDefault="00EA2BC6" w:rsidP="00EA2BC6">
            <w:pPr>
              <w:spacing w:before="100" w:beforeAutospacing="1" w:after="100" w:afterAutospacing="1" w:line="240" w:lineRule="auto"/>
              <w:rPr>
                <w:rFonts w:eastAsia="Times New Roman" w:cstheme="minorHAnsi"/>
                <w:color w:val="000000" w:themeColor="text1"/>
                <w:lang w:val="mk-MK"/>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rPr>
              <w:t xml:space="preserve">во возилото нема обезбедено доволна количина на хартија за испис која одговара на дигиталниот тахограф вграден во возилото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CC730D" w:rsidP="00EA2BC6">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lastRenderedPageBreak/>
              <w:t xml:space="preserve">Да </w:t>
            </w:r>
            <w:sdt>
              <w:sdtPr>
                <w:rPr>
                  <w:rFonts w:cstheme="minorHAnsi"/>
                  <w:bCs/>
                  <w:color w:val="000000" w:themeColor="text1"/>
                  <w:lang w:val="mk-MK"/>
                </w:rPr>
                <w:id w:val="1971323827"/>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1187335642"/>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58</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21</w:t>
            </w:r>
          </w:p>
          <w:p w:rsidR="00EA2BC6" w:rsidRPr="00E22D01" w:rsidRDefault="00EA2BC6" w:rsidP="00EA2BC6">
            <w:pPr>
              <w:shd w:val="clear" w:color="auto" w:fill="FFFFFF" w:themeFill="background1"/>
              <w:spacing w:line="240" w:lineRule="auto"/>
              <w:rPr>
                <w:rFonts w:cstheme="minorHAnsi"/>
                <w:color w:val="000000" w:themeColor="text1"/>
                <w:lang w:val="mk-MK"/>
              </w:rPr>
            </w:pPr>
          </w:p>
          <w:p w:rsidR="00512DF9" w:rsidRDefault="00512DF9" w:rsidP="00EA2BC6">
            <w:pPr>
              <w:shd w:val="clear" w:color="auto" w:fill="FFFFFF" w:themeFill="background1"/>
              <w:spacing w:line="240" w:lineRule="auto"/>
              <w:rPr>
                <w:rFonts w:cstheme="minorHAnsi"/>
                <w:color w:val="000000" w:themeColor="text1"/>
                <w:lang w:val="mk-MK"/>
              </w:rPr>
            </w:pPr>
          </w:p>
          <w:p w:rsidR="00512DF9" w:rsidRDefault="00512DF9" w:rsidP="00EA2BC6">
            <w:pPr>
              <w:shd w:val="clear" w:color="auto" w:fill="FFFFFF" w:themeFill="background1"/>
              <w:spacing w:line="240" w:lineRule="auto"/>
              <w:rPr>
                <w:rFonts w:cstheme="minorHAnsi"/>
                <w:color w:val="000000" w:themeColor="text1"/>
                <w:lang w:val="mk-MK"/>
              </w:rPr>
            </w:pPr>
          </w:p>
          <w:p w:rsidR="00512DF9" w:rsidRDefault="00512DF9" w:rsidP="00EA2BC6">
            <w:pPr>
              <w:shd w:val="clear" w:color="auto" w:fill="FFFFFF" w:themeFill="background1"/>
              <w:spacing w:line="240" w:lineRule="auto"/>
              <w:rPr>
                <w:rFonts w:cstheme="minorHAnsi"/>
                <w:color w:val="000000" w:themeColor="text1"/>
                <w:lang w:val="mk-MK"/>
              </w:rPr>
            </w:pPr>
          </w:p>
          <w:p w:rsidR="00EA2BC6" w:rsidRPr="00E22D01" w:rsidRDefault="00EA2BC6" w:rsidP="00EA2BC6">
            <w:pPr>
              <w:shd w:val="clear" w:color="auto" w:fill="FFFFFF" w:themeFill="background1"/>
              <w:spacing w:line="240" w:lineRule="auto"/>
              <w:rPr>
                <w:rFonts w:cstheme="minorHAnsi"/>
                <w:color w:val="000000" w:themeColor="text1"/>
                <w:lang w:val="en-US"/>
              </w:rPr>
            </w:pPr>
            <w:r w:rsidRPr="00E22D01">
              <w:rPr>
                <w:rFonts w:cstheme="minorHAnsi"/>
                <w:color w:val="000000" w:themeColor="text1"/>
                <w:lang w:val="mk-MK"/>
              </w:rPr>
              <w:t>член  5</w:t>
            </w:r>
            <w:r w:rsidRPr="00E22D01">
              <w:rPr>
                <w:rFonts w:cstheme="minorHAnsi"/>
                <w:color w:val="000000" w:themeColor="text1"/>
                <w:lang w:val="en-US"/>
              </w:rPr>
              <w:t>9</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1</w:t>
            </w:r>
          </w:p>
          <w:p w:rsidR="00EA2BC6" w:rsidRPr="00E22D01" w:rsidRDefault="00EA2BC6" w:rsidP="00EA2BC6">
            <w:pPr>
              <w:shd w:val="clear" w:color="auto" w:fill="FFFFFF" w:themeFill="background1"/>
              <w:spacing w:line="240" w:lineRule="auto"/>
              <w:rPr>
                <w:rFonts w:cstheme="minorHAnsi"/>
                <w:color w:val="000000" w:themeColor="text1"/>
                <w:lang w:val="mk-MK"/>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815AAA" w:rsidRPr="00E22D01" w:rsidRDefault="00815AAA" w:rsidP="00815AA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lastRenderedPageBreak/>
              <w:t>Глоба во износ од 2.000</w:t>
            </w:r>
            <w:r w:rsidR="00132018">
              <w:rPr>
                <w:rFonts w:cstheme="minorHAnsi"/>
                <w:color w:val="000000" w:themeColor="text1"/>
                <w:lang w:val="mk-MK"/>
              </w:rPr>
              <w:t>**</w:t>
            </w:r>
            <w:r w:rsidRPr="00E22D01">
              <w:rPr>
                <w:rFonts w:cstheme="minorHAnsi"/>
                <w:color w:val="000000" w:themeColor="text1"/>
                <w:lang w:val="mk-MK"/>
              </w:rPr>
              <w:t xml:space="preserve"> евра  во денарска </w:t>
            </w:r>
            <w:r w:rsidRPr="00E22D01">
              <w:rPr>
                <w:rFonts w:cstheme="minorHAnsi"/>
                <w:color w:val="000000" w:themeColor="text1"/>
                <w:lang w:val="mk-MK"/>
              </w:rPr>
              <w:lastRenderedPageBreak/>
              <w:t>противредност на правно лице</w:t>
            </w:r>
          </w:p>
          <w:p w:rsidR="00EA2BC6" w:rsidRPr="00E22D01" w:rsidRDefault="00815AAA" w:rsidP="00815AA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1.200 евра на т.п.</w:t>
            </w:r>
          </w:p>
          <w:p w:rsidR="00EA2BC6" w:rsidRPr="00E22D01" w:rsidRDefault="00EA2BC6" w:rsidP="00EA2BC6">
            <w:pPr>
              <w:shd w:val="clear" w:color="auto" w:fill="FFFFFF" w:themeFill="background1"/>
              <w:spacing w:line="240" w:lineRule="auto"/>
              <w:rPr>
                <w:rFonts w:cstheme="minorHAnsi"/>
                <w:color w:val="000000" w:themeColor="text1"/>
                <w:lang w:val="mk-MK"/>
              </w:rPr>
            </w:pPr>
          </w:p>
          <w:p w:rsidR="00815AAA" w:rsidRPr="00E22D01" w:rsidRDefault="00815AAA" w:rsidP="00815AA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1.000</w:t>
            </w:r>
            <w:r w:rsidR="00BC04C6">
              <w:rPr>
                <w:rFonts w:cstheme="minorHAnsi"/>
                <w:color w:val="000000" w:themeColor="text1"/>
                <w:lang w:val="mk-MK"/>
              </w:rPr>
              <w:t>*</w:t>
            </w:r>
            <w:r w:rsidRPr="00E22D01">
              <w:rPr>
                <w:rFonts w:cstheme="minorHAnsi"/>
                <w:color w:val="000000" w:themeColor="text1"/>
                <w:lang w:val="mk-MK"/>
              </w:rPr>
              <w:t xml:space="preserve"> евра  во денарска противредност на правно лице</w:t>
            </w:r>
          </w:p>
          <w:p w:rsidR="00EA2BC6" w:rsidRPr="00E22D01" w:rsidRDefault="00815AAA" w:rsidP="00717458">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600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872"/>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t>член 23 став 2</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815AAA">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 xml:space="preserve">возач користи нечисти или оштетени тахографски ленти или ленти кои не одговараат на типот на тахографот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CC730D" w:rsidP="00EA2BC6">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432200143"/>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376514466"/>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58</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22</w:t>
            </w:r>
          </w:p>
          <w:p w:rsidR="00EA2BC6" w:rsidRPr="00E22D01" w:rsidRDefault="00EA2BC6" w:rsidP="00EA2BC6">
            <w:pPr>
              <w:shd w:val="clear" w:color="auto" w:fill="FFFFFF" w:themeFill="background1"/>
              <w:spacing w:line="240" w:lineRule="auto"/>
              <w:rPr>
                <w:rFonts w:cstheme="minorHAnsi"/>
                <w:color w:val="000000" w:themeColor="text1"/>
                <w:lang w:val="mk-MK"/>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815AAA" w:rsidRPr="00E22D01" w:rsidRDefault="00815AAA" w:rsidP="00815AA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2.000</w:t>
            </w:r>
            <w:r w:rsidR="008476C9">
              <w:rPr>
                <w:rFonts w:cstheme="minorHAnsi"/>
                <w:color w:val="000000" w:themeColor="text1"/>
                <w:lang w:val="mk-MK"/>
              </w:rPr>
              <w:t>**</w:t>
            </w:r>
            <w:r w:rsidRPr="00E22D01">
              <w:rPr>
                <w:rFonts w:cstheme="minorHAnsi"/>
                <w:color w:val="000000" w:themeColor="text1"/>
                <w:lang w:val="mk-MK"/>
              </w:rPr>
              <w:t xml:space="preserve"> евра  во денарска противредност на правно лице</w:t>
            </w:r>
          </w:p>
          <w:p w:rsidR="00EA2BC6" w:rsidRPr="00E22D01" w:rsidRDefault="00815AAA" w:rsidP="00717458">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1.200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872"/>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rPr>
              <w:t>член 23 став 3</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rPr>
              <w:t>ако во возилото нема доволен број тахогравски ленти или не одговараат на видот на тахографот вградено во возилото  </w:t>
            </w:r>
            <w:r w:rsidRPr="00E22D01">
              <w:rPr>
                <w:rFonts w:eastAsia="Times New Roman" w:cstheme="minorHAnsi"/>
                <w:color w:val="000000" w:themeColor="text1"/>
                <w:lang w:val="en-US"/>
              </w:rPr>
              <w:br/>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CC730D" w:rsidP="00EA2BC6">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685718831"/>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560483883"/>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en-US"/>
              </w:rPr>
            </w:pPr>
            <w:r w:rsidRPr="00E22D01">
              <w:rPr>
                <w:rFonts w:cstheme="minorHAnsi"/>
                <w:color w:val="000000" w:themeColor="text1"/>
                <w:lang w:val="mk-MK"/>
              </w:rPr>
              <w:t>член  5</w:t>
            </w:r>
            <w:r w:rsidRPr="00E22D01">
              <w:rPr>
                <w:rFonts w:cstheme="minorHAnsi"/>
                <w:color w:val="000000" w:themeColor="text1"/>
                <w:lang w:val="en-US"/>
              </w:rPr>
              <w:t>9</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1</w:t>
            </w:r>
          </w:p>
          <w:p w:rsidR="00EA2BC6" w:rsidRPr="00E22D01" w:rsidRDefault="00EA2BC6" w:rsidP="00EA2BC6">
            <w:pPr>
              <w:shd w:val="clear" w:color="auto" w:fill="FFFFFF" w:themeFill="background1"/>
              <w:spacing w:line="240" w:lineRule="auto"/>
              <w:rPr>
                <w:rFonts w:cstheme="minorHAnsi"/>
                <w:color w:val="000000" w:themeColor="text1"/>
                <w:lang w:val="mk-MK"/>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815AAA" w:rsidRPr="00E22D01" w:rsidRDefault="00815AAA" w:rsidP="00815AA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1.000</w:t>
            </w:r>
            <w:r w:rsidR="00073B43" w:rsidRPr="00AD662A">
              <w:rPr>
                <w:rFonts w:cstheme="minorHAnsi"/>
                <w:color w:val="000000" w:themeColor="text1"/>
                <w:lang w:val="mk-MK"/>
              </w:rPr>
              <w:t>**</w:t>
            </w:r>
            <w:r w:rsidRPr="00AD662A">
              <w:rPr>
                <w:rFonts w:cstheme="minorHAnsi"/>
                <w:color w:val="000000" w:themeColor="text1"/>
                <w:lang w:val="mk-MK"/>
              </w:rPr>
              <w:t xml:space="preserve"> </w:t>
            </w:r>
            <w:r w:rsidRPr="00E22D01">
              <w:rPr>
                <w:rFonts w:cstheme="minorHAnsi"/>
                <w:color w:val="000000" w:themeColor="text1"/>
                <w:lang w:val="mk-MK"/>
              </w:rPr>
              <w:t>евра  во денарска противредност на правно лице</w:t>
            </w:r>
          </w:p>
          <w:p w:rsidR="00EA2BC6" w:rsidRPr="00E22D01" w:rsidRDefault="00815AAA" w:rsidP="00717458">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600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416"/>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t>член 23 став 7</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кога тахографот е неисправен или не е можност да се користи, возачот не ги запишал точно податоците на задната страна на тахографската лента, на задната страна на лента за испис или на посебен лист за рачна евиденција, односно не ги евидентира правилно сите активности кои тахографот не ги евидентира или не ги принта на исправен начин</w:t>
            </w:r>
          </w:p>
          <w:p w:rsidR="00EA2BC6" w:rsidRPr="00E22D01" w:rsidRDefault="00EA2BC6" w:rsidP="00EA2BC6">
            <w:pPr>
              <w:spacing w:before="100" w:beforeAutospacing="1" w:after="100" w:afterAutospacing="1" w:line="240" w:lineRule="auto"/>
              <w:rPr>
                <w:rFonts w:eastAsia="Times New Roman" w:cstheme="minorHAnsi"/>
                <w:color w:val="000000" w:themeColor="text1"/>
                <w:lang w:val="mk-MK"/>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 xml:space="preserve">неисправниот тахограф во возилото кое се користи не се поправи во рок од седум дена од датата на настанатиот дефект или во рокот за завршување на почнатиот превоз од држава </w:t>
            </w:r>
            <w:r w:rsidRPr="00E22D01">
              <w:rPr>
                <w:rFonts w:eastAsia="Times New Roman" w:cstheme="minorHAnsi"/>
                <w:color w:val="000000" w:themeColor="text1"/>
                <w:lang w:val="en-US"/>
              </w:rPr>
              <w:lastRenderedPageBreak/>
              <w:t>различна од мати</w:t>
            </w:r>
            <w:r w:rsidR="004D5D6C" w:rsidRPr="00E22D01">
              <w:rPr>
                <w:rFonts w:eastAsia="Times New Roman" w:cstheme="minorHAnsi"/>
                <w:color w:val="000000" w:themeColor="text1"/>
                <w:lang w:val="en-US"/>
              </w:rPr>
              <w:t>чната</w:t>
            </w:r>
            <w:r w:rsidRPr="00E22D01">
              <w:rPr>
                <w:rFonts w:eastAsia="Times New Roman" w:cstheme="minorHAnsi"/>
                <w:color w:val="000000" w:themeColor="text1"/>
                <w:lang w:val="en-US"/>
              </w:rPr>
              <w:br/>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lastRenderedPageBreak/>
              <w:t xml:space="preserve">Да </w:t>
            </w:r>
            <w:sdt>
              <w:sdtPr>
                <w:rPr>
                  <w:rFonts w:cstheme="minorHAnsi"/>
                  <w:bCs/>
                  <w:color w:val="000000" w:themeColor="text1"/>
                  <w:lang w:val="mk-MK"/>
                </w:rPr>
                <w:id w:val="541097101"/>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2127999862"/>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57</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14</w:t>
            </w:r>
          </w:p>
          <w:p w:rsidR="00EA2BC6" w:rsidRPr="00E22D01" w:rsidRDefault="00EA2BC6" w:rsidP="00EA2BC6">
            <w:pPr>
              <w:shd w:val="clear" w:color="auto" w:fill="FFFFFF" w:themeFill="background1"/>
              <w:spacing w:line="240" w:lineRule="auto"/>
              <w:rPr>
                <w:rFonts w:cstheme="minorHAnsi"/>
                <w:color w:val="000000" w:themeColor="text1"/>
                <w:lang w:val="mk-MK"/>
              </w:rPr>
            </w:pPr>
          </w:p>
          <w:p w:rsidR="00EA2BC6" w:rsidRPr="00E22D01" w:rsidRDefault="00EA2BC6" w:rsidP="00EA2BC6">
            <w:pPr>
              <w:shd w:val="clear" w:color="auto" w:fill="FFFFFF" w:themeFill="background1"/>
              <w:spacing w:line="240" w:lineRule="auto"/>
              <w:rPr>
                <w:rFonts w:cstheme="minorHAnsi"/>
                <w:color w:val="000000" w:themeColor="text1"/>
                <w:lang w:val="mk-MK"/>
              </w:rPr>
            </w:pPr>
          </w:p>
          <w:p w:rsidR="00815AAA" w:rsidRPr="00E22D01" w:rsidRDefault="00815AAA" w:rsidP="00EA2BC6">
            <w:pPr>
              <w:shd w:val="clear" w:color="auto" w:fill="FFFFFF" w:themeFill="background1"/>
              <w:spacing w:line="240" w:lineRule="auto"/>
              <w:rPr>
                <w:rFonts w:cstheme="minorHAnsi"/>
                <w:color w:val="000000" w:themeColor="text1"/>
                <w:lang w:val="mk-MK"/>
              </w:rPr>
            </w:pPr>
          </w:p>
          <w:p w:rsidR="00815AAA" w:rsidRPr="00E22D01" w:rsidRDefault="00815AAA" w:rsidP="00EA2BC6">
            <w:pPr>
              <w:shd w:val="clear" w:color="auto" w:fill="FFFFFF" w:themeFill="background1"/>
              <w:spacing w:line="240" w:lineRule="auto"/>
              <w:rPr>
                <w:rFonts w:cstheme="minorHAnsi"/>
                <w:color w:val="000000" w:themeColor="text1"/>
                <w:lang w:val="mk-MK"/>
              </w:rPr>
            </w:pPr>
          </w:p>
          <w:p w:rsidR="00717458" w:rsidRDefault="00717458" w:rsidP="00EA2BC6">
            <w:pPr>
              <w:shd w:val="clear" w:color="auto" w:fill="FFFFFF" w:themeFill="background1"/>
              <w:spacing w:line="240" w:lineRule="auto"/>
              <w:rPr>
                <w:rFonts w:cstheme="minorHAnsi"/>
                <w:color w:val="000000" w:themeColor="text1"/>
                <w:lang w:val="mk-MK"/>
              </w:rPr>
            </w:pPr>
          </w:p>
          <w:p w:rsidR="00717458" w:rsidRDefault="00717458" w:rsidP="00EA2BC6">
            <w:pPr>
              <w:shd w:val="clear" w:color="auto" w:fill="FFFFFF" w:themeFill="background1"/>
              <w:spacing w:line="240" w:lineRule="auto"/>
              <w:rPr>
                <w:rFonts w:cstheme="minorHAnsi"/>
                <w:color w:val="000000" w:themeColor="text1"/>
                <w:lang w:val="mk-MK"/>
              </w:rPr>
            </w:pP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58</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23</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3.000</w:t>
            </w:r>
            <w:r w:rsidR="008476C9">
              <w:rPr>
                <w:rFonts w:cstheme="minorHAnsi"/>
                <w:color w:val="000000" w:themeColor="text1"/>
                <w:lang w:val="mk-MK"/>
              </w:rPr>
              <w:t>***</w:t>
            </w:r>
            <w:r w:rsidRPr="00E22D01">
              <w:rPr>
                <w:rFonts w:cstheme="minorHAnsi"/>
                <w:color w:val="000000" w:themeColor="text1"/>
                <w:lang w:val="mk-MK"/>
              </w:rPr>
              <w:t xml:space="preserve"> евра  во денарска противредност на правно лице</w:t>
            </w:r>
          </w:p>
          <w:p w:rsidR="00815AAA" w:rsidRPr="00E22D01" w:rsidRDefault="00815AAA" w:rsidP="00815AA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1.800 евра на т.п.</w:t>
            </w:r>
          </w:p>
          <w:p w:rsidR="00EA2BC6" w:rsidRPr="00E22D01" w:rsidRDefault="00EA2BC6" w:rsidP="00EA2BC6">
            <w:pPr>
              <w:shd w:val="clear" w:color="auto" w:fill="FFFFFF" w:themeFill="background1"/>
              <w:spacing w:line="240" w:lineRule="auto"/>
              <w:rPr>
                <w:rFonts w:cstheme="minorHAnsi"/>
                <w:color w:val="000000" w:themeColor="text1"/>
                <w:lang w:val="mk-MK"/>
              </w:rPr>
            </w:pPr>
          </w:p>
          <w:p w:rsidR="00717458" w:rsidRDefault="00717458" w:rsidP="00815AAA">
            <w:pPr>
              <w:shd w:val="clear" w:color="auto" w:fill="FFFFFF" w:themeFill="background1"/>
              <w:spacing w:line="240" w:lineRule="auto"/>
              <w:rPr>
                <w:rFonts w:cstheme="minorHAnsi"/>
                <w:color w:val="000000" w:themeColor="text1"/>
                <w:lang w:val="mk-MK"/>
              </w:rPr>
            </w:pPr>
          </w:p>
          <w:p w:rsidR="00717458" w:rsidRDefault="00717458" w:rsidP="00815AAA">
            <w:pPr>
              <w:shd w:val="clear" w:color="auto" w:fill="FFFFFF" w:themeFill="background1"/>
              <w:spacing w:line="240" w:lineRule="auto"/>
              <w:rPr>
                <w:rFonts w:cstheme="minorHAnsi"/>
                <w:color w:val="000000" w:themeColor="text1"/>
                <w:lang w:val="mk-MK"/>
              </w:rPr>
            </w:pPr>
          </w:p>
          <w:p w:rsidR="00815AAA" w:rsidRPr="00E22D01" w:rsidRDefault="00815AAA" w:rsidP="00815AA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Глоба во износ од 2.000 евра  во денарска </w:t>
            </w:r>
            <w:r w:rsidRPr="00E22D01">
              <w:rPr>
                <w:rFonts w:cstheme="minorHAnsi"/>
                <w:color w:val="000000" w:themeColor="text1"/>
                <w:lang w:val="mk-MK"/>
              </w:rPr>
              <w:lastRenderedPageBreak/>
              <w:t>противредност на правно лице</w:t>
            </w:r>
          </w:p>
          <w:p w:rsidR="00EA2BC6" w:rsidRPr="00E22D01" w:rsidRDefault="00815AAA" w:rsidP="00717458">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1.200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080"/>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t>членот 23 став 9  </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 xml:space="preserve">неисправниот тахограф во возилото кое се користи не се поправи пред започнување на превоз од матичната држава.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637185665"/>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1099720406"/>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55</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26</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815AAA" w:rsidRPr="00E22D01" w:rsidRDefault="00EA2BC6" w:rsidP="00815AA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w:t>
            </w:r>
            <w:r w:rsidR="008476C9">
              <w:rPr>
                <w:rFonts w:cstheme="minorHAnsi"/>
                <w:color w:val="000000" w:themeColor="text1"/>
                <w:lang w:val="mk-MK"/>
              </w:rPr>
              <w:t>***</w:t>
            </w:r>
            <w:bookmarkStart w:id="0" w:name="_GoBack"/>
            <w:bookmarkEnd w:id="0"/>
            <w:r w:rsidRPr="00E22D01">
              <w:rPr>
                <w:rFonts w:cstheme="minorHAnsi"/>
                <w:color w:val="000000" w:themeColor="text1"/>
                <w:lang w:val="mk-MK"/>
              </w:rPr>
              <w:t xml:space="preserve"> евра  во денарска противредност на правно лице</w:t>
            </w:r>
          </w:p>
          <w:p w:rsidR="00EA2BC6" w:rsidRPr="00E22D01" w:rsidRDefault="00815AAA" w:rsidP="00717458">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color w:val="000000" w:themeColor="text1"/>
                <w:lang w:val="mk-MK"/>
              </w:rPr>
            </w:pPr>
          </w:p>
        </w:tc>
      </w:tr>
      <w:tr w:rsidR="00E22D01" w:rsidRPr="00E22D01" w:rsidTr="00717458">
        <w:trPr>
          <w:trHeight w:val="1675"/>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eastAsia="Times New Roman" w:cstheme="minorHAnsi"/>
                <w:b/>
                <w:color w:val="000000" w:themeColor="text1"/>
                <w:lang w:val="en-US"/>
              </w:rPr>
            </w:pPr>
            <w:r w:rsidRPr="00E22D01">
              <w:rPr>
                <w:rFonts w:eastAsia="Times New Roman" w:cstheme="minorHAnsi"/>
                <w:color w:val="000000" w:themeColor="text1"/>
                <w:lang w:val="en-US"/>
              </w:rPr>
              <w:t>член 22 став 3 и 5</w:t>
            </w:r>
            <w:r w:rsidRPr="00E22D01">
              <w:rPr>
                <w:rFonts w:eastAsia="Times New Roman" w:cstheme="minorHAnsi"/>
                <w:b/>
                <w:color w:val="000000" w:themeColor="text1"/>
                <w:lang w:val="en-US"/>
              </w:rPr>
              <w:br/>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во контролираниот период од 24 месеци се утврди дека за целиот период не се грижи за исправноста на тахографот или за негово правилно користење, како и за картичката на возачот, односно на тахографските ленти</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343360706"/>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2110269990"/>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55</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27</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815AAA" w:rsidRPr="00E22D01" w:rsidRDefault="00815AAA" w:rsidP="00815AA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 евра  во денарска противредност на правно лице</w:t>
            </w:r>
          </w:p>
          <w:p w:rsidR="00EA2BC6" w:rsidRPr="00E22D01" w:rsidRDefault="00815AAA" w:rsidP="00717458">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095"/>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t xml:space="preserve">член 23 став 2 </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возач</w:t>
            </w:r>
            <w:r w:rsidRPr="00E22D01">
              <w:rPr>
                <w:rFonts w:eastAsia="Times New Roman" w:cstheme="minorHAnsi"/>
                <w:color w:val="000000" w:themeColor="text1"/>
                <w:lang w:val="mk-MK"/>
              </w:rPr>
              <w:t>от</w:t>
            </w:r>
            <w:r w:rsidRPr="00E22D01">
              <w:rPr>
                <w:rFonts w:eastAsia="Times New Roman" w:cstheme="minorHAnsi"/>
                <w:color w:val="000000" w:themeColor="text1"/>
                <w:lang w:val="en-US"/>
              </w:rPr>
              <w:t xml:space="preserve"> користи нечисти или оштетени тахографски ленти или ленти кои не одговараат на типот на тахографот </w:t>
            </w:r>
            <w:r w:rsidRPr="00E22D01">
              <w:rPr>
                <w:rFonts w:eastAsia="Times New Roman" w:cstheme="minorHAnsi"/>
                <w:color w:val="000000" w:themeColor="text1"/>
                <w:lang w:val="en-US"/>
              </w:rPr>
              <w:br/>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341274494"/>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557936072"/>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55</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28</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w:t>
            </w:r>
            <w:r w:rsidR="00413E8D">
              <w:rPr>
                <w:rFonts w:cstheme="minorHAnsi"/>
                <w:color w:val="000000" w:themeColor="text1"/>
                <w:lang w:val="mk-MK"/>
              </w:rPr>
              <w:t>***</w:t>
            </w:r>
            <w:r w:rsidRPr="00E22D01">
              <w:rPr>
                <w:rFonts w:cstheme="minorHAnsi"/>
                <w:color w:val="000000" w:themeColor="text1"/>
                <w:lang w:val="mk-MK"/>
              </w:rPr>
              <w:t xml:space="preserve"> евра  во денарска противредност на правно лице</w:t>
            </w:r>
          </w:p>
          <w:p w:rsidR="00815AAA" w:rsidRPr="00E22D01" w:rsidRDefault="00815AAA" w:rsidP="00717458">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150"/>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t xml:space="preserve">член 23 став 5 </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возач</w:t>
            </w:r>
            <w:r w:rsidRPr="00E22D01">
              <w:rPr>
                <w:rFonts w:eastAsia="Times New Roman" w:cstheme="minorHAnsi"/>
                <w:color w:val="000000" w:themeColor="text1"/>
                <w:lang w:val="mk-MK"/>
              </w:rPr>
              <w:t>от</w:t>
            </w:r>
            <w:r w:rsidRPr="00E22D01">
              <w:rPr>
                <w:rFonts w:eastAsia="Times New Roman" w:cstheme="minorHAnsi"/>
                <w:color w:val="000000" w:themeColor="text1"/>
                <w:lang w:val="en-US"/>
              </w:rPr>
              <w:t xml:space="preserve"> поседува и користи повеќе од една картичка за возач или со изминат рок </w:t>
            </w:r>
            <w:r w:rsidRPr="00E22D01">
              <w:rPr>
                <w:rFonts w:eastAsia="Times New Roman" w:cstheme="minorHAnsi"/>
                <w:color w:val="000000" w:themeColor="text1"/>
                <w:lang w:val="en-US"/>
              </w:rPr>
              <w:br/>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020701681"/>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583960940"/>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чен  55</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29</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815AAA" w:rsidRPr="00E22D01" w:rsidRDefault="00EA2BC6" w:rsidP="00815AA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w:t>
            </w:r>
            <w:r w:rsidR="00413E8D">
              <w:rPr>
                <w:rFonts w:cstheme="minorHAnsi"/>
                <w:color w:val="000000" w:themeColor="text1"/>
                <w:lang w:val="mk-MK"/>
              </w:rPr>
              <w:t>***</w:t>
            </w:r>
            <w:r w:rsidRPr="00E22D01">
              <w:rPr>
                <w:rFonts w:cstheme="minorHAnsi"/>
                <w:color w:val="000000" w:themeColor="text1"/>
                <w:lang w:val="mk-MK"/>
              </w:rPr>
              <w:t xml:space="preserve"> евра  во денарска противредност на правно лице</w:t>
            </w:r>
          </w:p>
          <w:p w:rsidR="00EA2BC6" w:rsidRPr="00E22D01" w:rsidRDefault="00815AAA" w:rsidP="00717458">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150"/>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t xml:space="preserve">член 24 став </w:t>
            </w:r>
            <w:r w:rsidRPr="00E22D01">
              <w:rPr>
                <w:rFonts w:eastAsia="Times New Roman" w:cstheme="minorHAnsi"/>
                <w:color w:val="000000" w:themeColor="text1"/>
                <w:lang w:val="mk-MK"/>
              </w:rPr>
              <w:t>1</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 xml:space="preserve">возачот не ја чува оштетената тахографски лента, оштетена или неисправна картичка на возач, кои содржат евидентирани податоци </w:t>
            </w:r>
          </w:p>
          <w:p w:rsidR="00EA2BC6" w:rsidRPr="00E22D01" w:rsidRDefault="00EA2BC6" w:rsidP="00EA2BC6">
            <w:pPr>
              <w:spacing w:before="100" w:beforeAutospacing="1" w:after="100" w:afterAutospacing="1" w:line="240" w:lineRule="auto"/>
              <w:rPr>
                <w:rFonts w:eastAsia="Times New Roman" w:cstheme="minorHAnsi"/>
                <w:color w:val="000000" w:themeColor="text1"/>
                <w:lang w:val="mk-MK"/>
              </w:rPr>
            </w:pP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44030442"/>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1239834525"/>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57</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18</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3.000</w:t>
            </w:r>
            <w:r w:rsidR="00413E8D">
              <w:rPr>
                <w:rFonts w:cstheme="minorHAnsi"/>
                <w:color w:val="000000" w:themeColor="text1"/>
                <w:lang w:val="mk-MK"/>
              </w:rPr>
              <w:t>**</w:t>
            </w:r>
            <w:r w:rsidRPr="00E22D01">
              <w:rPr>
                <w:rFonts w:cstheme="minorHAnsi"/>
                <w:color w:val="000000" w:themeColor="text1"/>
                <w:lang w:val="mk-MK"/>
              </w:rPr>
              <w:t xml:space="preserve"> евра  во денарска противредност на правно лице</w:t>
            </w:r>
          </w:p>
          <w:p w:rsidR="00815AAA" w:rsidRPr="00E22D01" w:rsidRDefault="00815AAA" w:rsidP="00717458">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1.800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545"/>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lastRenderedPageBreak/>
              <w:t>член 2</w:t>
            </w:r>
            <w:r w:rsidRPr="00E22D01">
              <w:rPr>
                <w:rFonts w:eastAsia="Times New Roman" w:cstheme="minorHAnsi"/>
                <w:color w:val="000000" w:themeColor="text1"/>
                <w:lang w:val="mk-MK"/>
              </w:rPr>
              <w:t>4</w:t>
            </w:r>
            <w:r w:rsidRPr="00E22D01">
              <w:rPr>
                <w:rFonts w:eastAsia="Times New Roman" w:cstheme="minorHAnsi"/>
                <w:color w:val="000000" w:themeColor="text1"/>
                <w:lang w:val="en-US"/>
              </w:rPr>
              <w:t xml:space="preserve"> став </w:t>
            </w:r>
            <w:r w:rsidRPr="00E22D01">
              <w:rPr>
                <w:rFonts w:eastAsia="Times New Roman" w:cstheme="minorHAnsi"/>
                <w:color w:val="000000" w:themeColor="text1"/>
                <w:lang w:val="mk-MK"/>
              </w:rPr>
              <w:t>2</w:t>
            </w:r>
            <w:r w:rsidRPr="00E22D01">
              <w:rPr>
                <w:rFonts w:eastAsia="Times New Roman" w:cstheme="minorHAnsi"/>
                <w:color w:val="000000" w:themeColor="text1"/>
                <w:lang w:val="en-US"/>
              </w:rPr>
              <w:t xml:space="preserve"> </w:t>
            </w:r>
          </w:p>
          <w:p w:rsidR="00EA2BC6" w:rsidRPr="00E22D01" w:rsidRDefault="00EA2BC6" w:rsidP="00EA2BC6">
            <w:pPr>
              <w:shd w:val="clear" w:color="auto" w:fill="FFFFFF" w:themeFill="background1"/>
              <w:spacing w:before="120" w:after="120" w:line="276" w:lineRule="auto"/>
              <w:rPr>
                <w:rFonts w:eastAsia="Times New Roman" w:cstheme="minorHAnsi"/>
                <w:color w:val="000000" w:themeColor="text1"/>
                <w:lang w:val="en-US"/>
              </w:rPr>
            </w:pP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Дали</w:t>
            </w:r>
            <w:r w:rsidRPr="00E22D01">
              <w:rPr>
                <w:rFonts w:eastAsia="Times New Roman" w:cstheme="minorHAnsi"/>
                <w:color w:val="000000" w:themeColor="text1"/>
                <w:lang w:val="en-US"/>
              </w:rPr>
              <w:t xml:space="preserve"> возачот не принта дневна лента за испис од апаратот во возилото на почетокот, односно по завршување со управување со возилото или не ги запишува точно податоците од задната страна на исписот во случај ако возачката картичка е оштетена или е неисправна, односно изгубена или украдена</w:t>
            </w:r>
          </w:p>
          <w:p w:rsidR="00EA2BC6" w:rsidRPr="00E22D01" w:rsidRDefault="00EA2BC6" w:rsidP="00EA2BC6">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возачот не принта дневна лента за испис од апаратот во возилото на почетокот, односно по завршување со управување со возилото или не ги запишува точно податоците од задната страна на исписот во случај ако возачката картичка е оштетена или е неисправна, односно изгубена или украдена</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724955319"/>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47889488"/>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55</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30</w:t>
            </w:r>
          </w:p>
          <w:p w:rsidR="00EA2BC6" w:rsidRPr="00E22D01" w:rsidRDefault="00EA2BC6" w:rsidP="00EA2BC6">
            <w:pPr>
              <w:shd w:val="clear" w:color="auto" w:fill="FFFFFF" w:themeFill="background1"/>
              <w:spacing w:line="240" w:lineRule="auto"/>
              <w:rPr>
                <w:rFonts w:cstheme="minorHAnsi"/>
                <w:color w:val="000000" w:themeColor="text1"/>
                <w:lang w:val="mk-MK"/>
              </w:rPr>
            </w:pPr>
          </w:p>
          <w:p w:rsidR="00EA2BC6" w:rsidRPr="00E22D01" w:rsidRDefault="00EA2BC6" w:rsidP="00EA2BC6">
            <w:pPr>
              <w:shd w:val="clear" w:color="auto" w:fill="FFFFFF" w:themeFill="background1"/>
              <w:spacing w:line="240" w:lineRule="auto"/>
              <w:rPr>
                <w:rFonts w:cstheme="minorHAnsi"/>
                <w:color w:val="000000" w:themeColor="text1"/>
                <w:lang w:val="mk-MK"/>
              </w:rPr>
            </w:pPr>
          </w:p>
          <w:p w:rsidR="00EA2BC6" w:rsidRPr="00E22D01" w:rsidRDefault="00EA2BC6" w:rsidP="00EA2BC6">
            <w:pPr>
              <w:shd w:val="clear" w:color="auto" w:fill="FFFFFF" w:themeFill="background1"/>
              <w:spacing w:line="240" w:lineRule="auto"/>
              <w:rPr>
                <w:rFonts w:cstheme="minorHAnsi"/>
                <w:color w:val="000000" w:themeColor="text1"/>
                <w:lang w:val="mk-MK"/>
              </w:rPr>
            </w:pPr>
          </w:p>
          <w:p w:rsidR="00EA2BC6" w:rsidRPr="00E22D01" w:rsidRDefault="00EA2BC6" w:rsidP="00EA2BC6">
            <w:pPr>
              <w:shd w:val="clear" w:color="auto" w:fill="FFFFFF" w:themeFill="background1"/>
              <w:spacing w:line="240" w:lineRule="auto"/>
              <w:rPr>
                <w:rFonts w:cstheme="minorHAnsi"/>
                <w:color w:val="000000" w:themeColor="text1"/>
                <w:lang w:val="mk-MK"/>
              </w:rPr>
            </w:pP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58</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24</w:t>
            </w:r>
          </w:p>
          <w:p w:rsidR="00EA2BC6" w:rsidRPr="00E22D01" w:rsidRDefault="00EA2BC6" w:rsidP="00EA2BC6">
            <w:pPr>
              <w:shd w:val="clear" w:color="auto" w:fill="FFFFFF" w:themeFill="background1"/>
              <w:spacing w:before="120" w:after="120" w:line="276" w:lineRule="auto"/>
              <w:rPr>
                <w:rFonts w:cstheme="minorHAnsi"/>
                <w:color w:val="000000" w:themeColor="text1"/>
                <w:lang w:val="mk-MK"/>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 евра  во денарска противредност на правно лице</w:t>
            </w:r>
          </w:p>
          <w:p w:rsidR="00815AAA" w:rsidRPr="00E22D01" w:rsidRDefault="00815AAA" w:rsidP="00815AA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p w:rsidR="00EA2BC6" w:rsidRPr="00E22D01" w:rsidRDefault="00EA2BC6" w:rsidP="00EA2BC6">
            <w:pPr>
              <w:shd w:val="clear" w:color="auto" w:fill="FFFFFF" w:themeFill="background1"/>
              <w:spacing w:line="240" w:lineRule="auto"/>
              <w:rPr>
                <w:rFonts w:cstheme="minorHAnsi"/>
                <w:color w:val="000000" w:themeColor="text1"/>
                <w:lang w:val="mk-MK"/>
              </w:rPr>
            </w:pPr>
          </w:p>
          <w:p w:rsidR="00815AAA" w:rsidRPr="00E22D01" w:rsidRDefault="00815AAA" w:rsidP="00815AA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2.000 евра  во денарска противредност на правно лице</w:t>
            </w:r>
          </w:p>
          <w:p w:rsidR="00EA2BC6" w:rsidRPr="00E22D01" w:rsidRDefault="00815AAA" w:rsidP="00717458">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1.200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545"/>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815AAA">
            <w:pPr>
              <w:shd w:val="clear" w:color="auto" w:fill="FFFFFF" w:themeFill="background1"/>
              <w:spacing w:before="120" w:after="120" w:line="276" w:lineRule="auto"/>
              <w:rPr>
                <w:rFonts w:eastAsia="Times New Roman" w:cstheme="minorHAnsi"/>
                <w:color w:val="000000" w:themeColor="text1"/>
                <w:lang w:val="mk-MK"/>
              </w:rPr>
            </w:pPr>
            <w:r w:rsidRPr="00E22D01">
              <w:rPr>
                <w:rFonts w:eastAsia="Times New Roman" w:cstheme="minorHAnsi"/>
                <w:color w:val="000000" w:themeColor="text1"/>
                <w:lang w:val="en-US"/>
              </w:rPr>
              <w:t xml:space="preserve">член 24 став </w:t>
            </w:r>
            <w:r w:rsidR="00815AAA" w:rsidRPr="00E22D01">
              <w:rPr>
                <w:rFonts w:eastAsia="Times New Roman" w:cstheme="minorHAnsi"/>
                <w:color w:val="000000" w:themeColor="text1"/>
                <w:lang w:val="mk-MK"/>
              </w:rPr>
              <w:t>6</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pacing w:before="100" w:beforeAutospacing="1" w:after="100" w:afterAutospacing="1" w:line="240" w:lineRule="auto"/>
              <w:rPr>
                <w:rFonts w:eastAsia="Times New Roman" w:cstheme="minorHAnsi"/>
                <w:color w:val="000000" w:themeColor="text1"/>
                <w:lang w:val="mk-MK"/>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 xml:space="preserve">времето на аналогниот тахограф во возилото кое е во негова сопственост или го користи на лизинг или под закуп не се поклопува со официјалното време на државата каде е регистрирано возилото, односно не се поклопува со универзалното време (УТЦ) на дигиталниот тахограф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F6E0E" w:rsidP="00EA2BC6">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220658222"/>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957842114"/>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58</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25</w:t>
            </w:r>
          </w:p>
          <w:p w:rsidR="00EA2BC6" w:rsidRPr="00E22D01" w:rsidRDefault="00EA2BC6" w:rsidP="00EA2BC6">
            <w:pPr>
              <w:shd w:val="clear" w:color="auto" w:fill="FFFFFF" w:themeFill="background1"/>
              <w:spacing w:line="240" w:lineRule="auto"/>
              <w:rPr>
                <w:rFonts w:cstheme="minorHAnsi"/>
                <w:color w:val="000000" w:themeColor="text1"/>
                <w:lang w:val="mk-MK"/>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815AAA" w:rsidRPr="00E22D01" w:rsidRDefault="00815AAA" w:rsidP="00815AAA">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2.000 евра  во денарска противредност на правно лице</w:t>
            </w:r>
          </w:p>
          <w:p w:rsidR="00EA2BC6" w:rsidRPr="00E22D01" w:rsidRDefault="00815AAA" w:rsidP="00413E8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1.200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432"/>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eastAsia="Times New Roman" w:cstheme="minorHAnsi"/>
                <w:color w:val="000000" w:themeColor="text1"/>
                <w:lang w:val="mk-MK"/>
              </w:rPr>
            </w:pPr>
            <w:r w:rsidRPr="00E22D01">
              <w:rPr>
                <w:rFonts w:eastAsia="Times New Roman" w:cstheme="minorHAnsi"/>
                <w:color w:val="000000" w:themeColor="text1"/>
                <w:lang w:val="mk-MK"/>
              </w:rPr>
              <w:t xml:space="preserve">член </w:t>
            </w:r>
            <w:r w:rsidRPr="00E22D01">
              <w:rPr>
                <w:rFonts w:eastAsia="Times New Roman" w:cstheme="minorHAnsi"/>
                <w:color w:val="000000" w:themeColor="text1"/>
                <w:lang w:val="en-US"/>
              </w:rPr>
              <w:t>25 став</w:t>
            </w:r>
            <w:r w:rsidRPr="00E22D01">
              <w:rPr>
                <w:rFonts w:eastAsia="Times New Roman" w:cstheme="minorHAnsi"/>
                <w:color w:val="000000" w:themeColor="text1"/>
                <w:lang w:val="mk-MK"/>
              </w:rPr>
              <w:t xml:space="preserve"> 3</w:t>
            </w:r>
            <w:r w:rsidRPr="00E22D01">
              <w:rPr>
                <w:rFonts w:eastAsia="Times New Roman" w:cstheme="minorHAnsi"/>
                <w:color w:val="000000" w:themeColor="text1"/>
                <w:lang w:val="en-US"/>
              </w:rPr>
              <w:t xml:space="preserve"> и </w:t>
            </w:r>
            <w:r w:rsidRPr="00E22D01">
              <w:rPr>
                <w:rFonts w:eastAsia="Times New Roman" w:cstheme="minorHAnsi"/>
                <w:color w:val="000000" w:themeColor="text1"/>
                <w:lang w:val="mk-MK"/>
              </w:rPr>
              <w:t>4</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F6E0E">
            <w:pPr>
              <w:spacing w:line="240" w:lineRule="auto"/>
              <w:jc w:val="both"/>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не постапи во согласност со одредбите од членот</w:t>
            </w:r>
            <w:r w:rsidR="00EF6E0E" w:rsidRPr="00E22D01">
              <w:rPr>
                <w:rFonts w:eastAsia="Times New Roman" w:cstheme="minorHAnsi"/>
                <w:color w:val="000000" w:themeColor="text1"/>
                <w:lang w:val="mk-MK"/>
              </w:rPr>
              <w:t xml:space="preserve"> </w:t>
            </w:r>
            <w:r w:rsidRPr="00E22D01">
              <w:rPr>
                <w:rFonts w:eastAsia="Times New Roman" w:cstheme="minorHAnsi"/>
                <w:color w:val="000000" w:themeColor="text1"/>
                <w:lang w:val="en-US"/>
              </w:rPr>
              <w:t xml:space="preserve">25 ставови </w:t>
            </w:r>
            <w:r w:rsidR="00EF6E0E" w:rsidRPr="00E22D01">
              <w:rPr>
                <w:rFonts w:eastAsia="Times New Roman" w:cstheme="minorHAnsi"/>
                <w:color w:val="000000" w:themeColor="text1"/>
                <w:lang w:val="mk-MK"/>
              </w:rPr>
              <w:t>3 и 4</w:t>
            </w:r>
            <w:r w:rsidRPr="00E22D01">
              <w:rPr>
                <w:rFonts w:eastAsia="Times New Roman" w:cstheme="minorHAnsi"/>
                <w:color w:val="000000" w:themeColor="text1"/>
                <w:lang w:val="en-US"/>
              </w:rPr>
              <w:t> </w:t>
            </w:r>
          </w:p>
          <w:p w:rsidR="00EF6E0E" w:rsidRPr="00E22D01" w:rsidRDefault="00EF6E0E" w:rsidP="00EF6E0E">
            <w:pPr>
              <w:spacing w:line="240" w:lineRule="auto"/>
              <w:jc w:val="both"/>
              <w:rPr>
                <w:rFonts w:eastAsia="Times New Roman" w:cstheme="minorHAnsi"/>
                <w:color w:val="000000" w:themeColor="text1"/>
                <w:lang w:val="mk-MK"/>
              </w:rPr>
            </w:pPr>
            <w:r w:rsidRPr="00E22D01">
              <w:rPr>
                <w:rFonts w:eastAsia="Times New Roman" w:cstheme="minorHAnsi"/>
                <w:color w:val="000000" w:themeColor="text1"/>
                <w:lang w:val="mk-MK"/>
              </w:rPr>
              <w:t>(во случај на демонтажа на тахограф)</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CC730D" w:rsidP="00EA2BC6">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225713888"/>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1363167620"/>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56</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5</w:t>
            </w:r>
          </w:p>
          <w:p w:rsidR="00EA2BC6" w:rsidRPr="00E22D01" w:rsidRDefault="00EA2BC6" w:rsidP="00EA2BC6">
            <w:pPr>
              <w:shd w:val="clear" w:color="auto" w:fill="FFFFFF" w:themeFill="background1"/>
              <w:spacing w:line="240" w:lineRule="auto"/>
              <w:rPr>
                <w:rFonts w:cstheme="minorHAnsi"/>
                <w:color w:val="000000" w:themeColor="text1"/>
                <w:lang w:val="mk-MK"/>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EF6E0E" w:rsidRPr="00E22D01" w:rsidRDefault="00EF6E0E" w:rsidP="00EF6E0E">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 евра  во денарска противредност на правно лице</w:t>
            </w:r>
          </w:p>
          <w:p w:rsidR="00EA2BC6" w:rsidRPr="00E22D01" w:rsidRDefault="00EF6E0E" w:rsidP="00717458">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967"/>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mk-MK"/>
              </w:rPr>
              <w:t xml:space="preserve">член </w:t>
            </w:r>
            <w:r w:rsidRPr="00E22D01">
              <w:rPr>
                <w:rFonts w:eastAsia="Times New Roman" w:cstheme="minorHAnsi"/>
                <w:color w:val="000000" w:themeColor="text1"/>
                <w:lang w:val="en-US"/>
              </w:rPr>
              <w:t>25 став 5 и член 26 став 1 и 2</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pacing w:before="100" w:beforeAutospacing="1" w:after="100" w:afterAutospacing="1" w:line="240" w:lineRule="auto"/>
              <w:jc w:val="both"/>
              <w:rPr>
                <w:rFonts w:eastAsia="Times New Roman" w:cstheme="minorHAnsi"/>
                <w:color w:val="000000" w:themeColor="text1"/>
                <w:lang w:val="mk-MK"/>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rPr>
              <w:t>работилницата</w:t>
            </w:r>
            <w:r w:rsidRPr="00E22D01">
              <w:rPr>
                <w:rFonts w:eastAsia="Times New Roman" w:cstheme="minorHAnsi"/>
                <w:color w:val="000000" w:themeColor="text1"/>
                <w:lang w:val="en-US"/>
              </w:rPr>
              <w:t xml:space="preserve"> не води евиденција </w:t>
            </w:r>
            <w:r w:rsidRPr="00E22D01">
              <w:rPr>
                <w:rFonts w:eastAsia="Times New Roman" w:cstheme="minorHAnsi"/>
                <w:color w:val="000000" w:themeColor="text1"/>
              </w:rPr>
              <w:t>со податоци за преземените активности од ставовите</w:t>
            </w:r>
            <w:r w:rsidRPr="00E22D01">
              <w:rPr>
                <w:rFonts w:eastAsia="Times New Roman" w:cstheme="minorHAnsi"/>
                <w:color w:val="000000" w:themeColor="text1"/>
                <w:lang w:val="en-US"/>
              </w:rPr>
              <w:t xml:space="preserve"> </w:t>
            </w:r>
          </w:p>
          <w:p w:rsidR="00EA2BC6" w:rsidRPr="00E22D01" w:rsidRDefault="00EA2BC6" w:rsidP="00EA2BC6">
            <w:pPr>
              <w:spacing w:before="100" w:beforeAutospacing="1" w:after="100" w:afterAutospacing="1" w:line="240" w:lineRule="auto"/>
              <w:jc w:val="both"/>
              <w:rPr>
                <w:rFonts w:eastAsia="Times New Roman" w:cstheme="minorHAnsi"/>
                <w:color w:val="000000" w:themeColor="text1"/>
                <w:lang w:val="mk-MK"/>
              </w:rPr>
            </w:pP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CC730D" w:rsidP="00EA2BC6">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150011985"/>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290902755"/>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56</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EA2BC6" w:rsidRPr="00E22D01" w:rsidRDefault="00EA2BC6" w:rsidP="00EA2BC6">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6</w:t>
            </w:r>
          </w:p>
          <w:p w:rsidR="00EA2BC6" w:rsidRPr="00E22D01" w:rsidRDefault="00EA2BC6" w:rsidP="00EA2BC6">
            <w:pPr>
              <w:shd w:val="clear" w:color="auto" w:fill="FFFFFF" w:themeFill="background1"/>
              <w:spacing w:line="240" w:lineRule="auto"/>
              <w:rPr>
                <w:rFonts w:cstheme="minorHAnsi"/>
                <w:color w:val="000000" w:themeColor="text1"/>
                <w:lang w:val="mk-MK"/>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EF6E0E" w:rsidRPr="00E22D01" w:rsidRDefault="00EF6E0E" w:rsidP="00EF6E0E">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 евра  во денарска противредност на правно лице</w:t>
            </w:r>
          </w:p>
          <w:p w:rsidR="00EA2BC6" w:rsidRPr="00E22D01" w:rsidRDefault="00EF6E0E" w:rsidP="00717458">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EA2BC6" w:rsidRPr="00E22D01" w:rsidRDefault="00EA2BC6" w:rsidP="00EA2BC6">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432"/>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lastRenderedPageBreak/>
              <w:t>член 25 став 13 </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pacing w:before="100" w:beforeAutospacing="1" w:after="100" w:afterAutospacing="1" w:line="240" w:lineRule="auto"/>
              <w:jc w:val="both"/>
              <w:rPr>
                <w:rFonts w:eastAsia="Times New Roman" w:cstheme="minorHAnsi"/>
                <w:color w:val="000000" w:themeColor="text1"/>
                <w:lang w:val="en-US"/>
              </w:rPr>
            </w:pPr>
            <w:r w:rsidRPr="00E22D01">
              <w:rPr>
                <w:rFonts w:eastAsia="Times New Roman" w:cstheme="minorHAnsi"/>
                <w:color w:val="000000" w:themeColor="text1"/>
                <w:lang w:val="mk-MK"/>
              </w:rPr>
              <w:t xml:space="preserve">Дали работилницата </w:t>
            </w:r>
            <w:r w:rsidRPr="00E22D01">
              <w:rPr>
                <w:rFonts w:eastAsia="Times New Roman" w:cstheme="minorHAnsi"/>
                <w:color w:val="000000" w:themeColor="text1"/>
                <w:lang w:val="en-US"/>
              </w:rPr>
              <w:t>не го извести Министерството за транспорт и врски за промената на сопственоста, на раководителот или техничките лица</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496765300"/>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2064913646"/>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56</w:t>
            </w:r>
          </w:p>
          <w:p w:rsidR="00CC730D" w:rsidRPr="00E22D01" w:rsidRDefault="00CC730D" w:rsidP="00CC730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CC730D" w:rsidRPr="00E22D01" w:rsidRDefault="00CC730D" w:rsidP="00CC730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1</w:t>
            </w:r>
          </w:p>
          <w:p w:rsidR="00CC730D" w:rsidRPr="00E22D01" w:rsidRDefault="00CC730D" w:rsidP="00CC730D">
            <w:pPr>
              <w:shd w:val="clear" w:color="auto" w:fill="FFFFFF" w:themeFill="background1"/>
              <w:spacing w:line="240" w:lineRule="auto"/>
              <w:rPr>
                <w:rFonts w:cstheme="minorHAnsi"/>
                <w:color w:val="000000" w:themeColor="text1"/>
                <w:lang w:val="mk-MK"/>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 евра  во денарска противредност на правно лице</w:t>
            </w:r>
          </w:p>
          <w:p w:rsidR="00CC730D" w:rsidRPr="00E22D01" w:rsidRDefault="00CC730D" w:rsidP="00CC730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432"/>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t>член 26 став</w:t>
            </w:r>
            <w:r w:rsidRPr="00E22D01">
              <w:rPr>
                <w:rFonts w:eastAsia="Times New Roman" w:cstheme="minorHAnsi"/>
                <w:color w:val="000000" w:themeColor="text1"/>
                <w:lang w:val="mk-MK"/>
              </w:rPr>
              <w:t xml:space="preserve"> 2</w:t>
            </w:r>
            <w:r w:rsidRPr="00E22D01">
              <w:rPr>
                <w:rFonts w:eastAsia="Times New Roman" w:cstheme="minorHAnsi"/>
                <w:color w:val="000000" w:themeColor="text1"/>
                <w:lang w:val="en-US"/>
              </w:rPr>
              <w:t xml:space="preserve"> и </w:t>
            </w:r>
            <w:r w:rsidRPr="00E22D01">
              <w:rPr>
                <w:rFonts w:eastAsia="Times New Roman" w:cstheme="minorHAnsi"/>
                <w:color w:val="000000" w:themeColor="text1"/>
                <w:lang w:val="mk-MK"/>
              </w:rPr>
              <w:t>3</w:t>
            </w:r>
            <w:r w:rsidRPr="00E22D01">
              <w:rPr>
                <w:rFonts w:eastAsia="Times New Roman" w:cstheme="minorHAnsi"/>
                <w:color w:val="000000" w:themeColor="text1"/>
                <w:lang w:val="en-US"/>
              </w:rPr>
              <w:t> </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pacing w:before="100" w:beforeAutospacing="1" w:after="100" w:afterAutospacing="1" w:line="240" w:lineRule="auto"/>
              <w:jc w:val="both"/>
              <w:rPr>
                <w:rFonts w:eastAsia="Times New Roman" w:cstheme="minorHAnsi"/>
                <w:color w:val="000000" w:themeColor="text1"/>
                <w:lang w:val="en-US"/>
              </w:rPr>
            </w:pPr>
            <w:r w:rsidRPr="00E22D01">
              <w:rPr>
                <w:rFonts w:eastAsia="Times New Roman" w:cstheme="minorHAnsi"/>
                <w:color w:val="000000" w:themeColor="text1"/>
                <w:lang w:val="mk-MK"/>
              </w:rPr>
              <w:t xml:space="preserve">Дали работилницата </w:t>
            </w:r>
            <w:r w:rsidRPr="00E22D01">
              <w:rPr>
                <w:rFonts w:eastAsia="Times New Roman" w:cstheme="minorHAnsi"/>
                <w:color w:val="000000" w:themeColor="text1"/>
                <w:lang w:val="en-US"/>
              </w:rPr>
              <w:t xml:space="preserve">не издава потврди, односно не чува копии од издадени потврди или не ги пополнува читливо и во целост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410230704"/>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881330269"/>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56</w:t>
            </w:r>
          </w:p>
          <w:p w:rsidR="00CC730D" w:rsidRPr="00E22D01" w:rsidRDefault="00CC730D" w:rsidP="00CC730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CC730D" w:rsidRPr="00E22D01" w:rsidRDefault="00CC730D" w:rsidP="00CC730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8</w:t>
            </w:r>
          </w:p>
          <w:p w:rsidR="00CC730D" w:rsidRPr="00E22D01" w:rsidRDefault="00CC730D" w:rsidP="00CC730D">
            <w:pPr>
              <w:shd w:val="clear" w:color="auto" w:fill="FFFFFF" w:themeFill="background1"/>
              <w:spacing w:line="240" w:lineRule="auto"/>
              <w:rPr>
                <w:rFonts w:cstheme="minorHAnsi"/>
                <w:color w:val="000000" w:themeColor="text1"/>
                <w:lang w:val="mk-MK"/>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 евра  во денарска противредност на правно лице</w:t>
            </w:r>
          </w:p>
          <w:p w:rsidR="00CC730D" w:rsidRPr="00E22D01" w:rsidRDefault="00CC730D" w:rsidP="00CC730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432"/>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t>член 26 став 3 </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pacing w:before="100" w:beforeAutospacing="1" w:after="100" w:afterAutospacing="1" w:line="240" w:lineRule="auto"/>
              <w:jc w:val="both"/>
              <w:rPr>
                <w:rFonts w:eastAsia="Times New Roman" w:cstheme="minorHAnsi"/>
                <w:color w:val="000000" w:themeColor="text1"/>
                <w:lang w:val="en-US"/>
              </w:rPr>
            </w:pPr>
            <w:r w:rsidRPr="00E22D01">
              <w:rPr>
                <w:rFonts w:eastAsia="Times New Roman" w:cstheme="minorHAnsi"/>
                <w:color w:val="000000" w:themeColor="text1"/>
                <w:lang w:val="mk-MK"/>
              </w:rPr>
              <w:t xml:space="preserve">Дали работилницата </w:t>
            </w:r>
            <w:r w:rsidRPr="00E22D01">
              <w:rPr>
                <w:rFonts w:eastAsia="Times New Roman" w:cstheme="minorHAnsi"/>
                <w:color w:val="000000" w:themeColor="text1"/>
                <w:lang w:val="en-US"/>
              </w:rPr>
              <w:t xml:space="preserve">не го извести органот за надзор за неможноста на преземање на податоци од дигитален тахограф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019236831"/>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2045477233"/>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56</w:t>
            </w:r>
          </w:p>
          <w:p w:rsidR="00CC730D" w:rsidRPr="00E22D01" w:rsidRDefault="00CC730D" w:rsidP="00CC730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CC730D" w:rsidRPr="00E22D01" w:rsidRDefault="00CC730D" w:rsidP="00CC730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9</w:t>
            </w:r>
          </w:p>
          <w:p w:rsidR="00CC730D" w:rsidRPr="00E22D01" w:rsidRDefault="00CC730D" w:rsidP="00CC730D">
            <w:pPr>
              <w:shd w:val="clear" w:color="auto" w:fill="FFFFFF" w:themeFill="background1"/>
              <w:spacing w:line="240" w:lineRule="auto"/>
              <w:rPr>
                <w:rFonts w:cstheme="minorHAnsi"/>
                <w:color w:val="000000" w:themeColor="text1"/>
                <w:lang w:val="mk-MK"/>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 евра  во денарска противредност на правно лице</w:t>
            </w:r>
          </w:p>
          <w:p w:rsidR="00CC730D" w:rsidRPr="00E22D01" w:rsidRDefault="00CC730D" w:rsidP="00CC730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432"/>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t xml:space="preserve">член 27 </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pacing w:before="100" w:beforeAutospacing="1" w:after="100" w:afterAutospacing="1" w:line="240" w:lineRule="auto"/>
              <w:jc w:val="both"/>
              <w:rPr>
                <w:rFonts w:eastAsia="Times New Roman" w:cstheme="minorHAnsi"/>
                <w:color w:val="000000" w:themeColor="text1"/>
                <w:lang w:val="en-US"/>
              </w:rPr>
            </w:pPr>
            <w:r w:rsidRPr="00E22D01">
              <w:rPr>
                <w:rFonts w:eastAsia="Times New Roman" w:cstheme="minorHAnsi"/>
                <w:color w:val="000000" w:themeColor="text1"/>
                <w:lang w:val="mk-MK"/>
              </w:rPr>
              <w:t xml:space="preserve">Дали работилницата </w:t>
            </w:r>
            <w:r w:rsidRPr="00E22D01">
              <w:rPr>
                <w:rFonts w:eastAsia="Times New Roman" w:cstheme="minorHAnsi"/>
                <w:color w:val="000000" w:themeColor="text1"/>
                <w:lang w:val="en-US"/>
              </w:rPr>
              <w:t xml:space="preserve">не води евиденција за издадена и уништена ознака (жиг) и пломба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750116033"/>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2086563078"/>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56</w:t>
            </w:r>
          </w:p>
          <w:p w:rsidR="00CC730D" w:rsidRPr="00E22D01" w:rsidRDefault="00CC730D" w:rsidP="00CC730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CC730D" w:rsidRPr="00E22D01" w:rsidRDefault="00CC730D" w:rsidP="00CC730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7</w:t>
            </w:r>
          </w:p>
          <w:p w:rsidR="00CC730D" w:rsidRPr="00E22D01" w:rsidRDefault="00CC730D" w:rsidP="00CC730D">
            <w:pPr>
              <w:shd w:val="clear" w:color="auto" w:fill="FFFFFF" w:themeFill="background1"/>
              <w:spacing w:line="240" w:lineRule="auto"/>
              <w:rPr>
                <w:rFonts w:cstheme="minorHAnsi"/>
                <w:color w:val="000000" w:themeColor="text1"/>
                <w:lang w:val="mk-MK"/>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 евра  во денарска противредност на правно лице</w:t>
            </w:r>
          </w:p>
          <w:p w:rsidR="00CC730D" w:rsidRPr="00E22D01" w:rsidRDefault="00CC730D" w:rsidP="00CC730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432"/>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mk-MK"/>
              </w:rPr>
              <w:t xml:space="preserve">член </w:t>
            </w:r>
            <w:r w:rsidRPr="00E22D01">
              <w:rPr>
                <w:rFonts w:eastAsia="Times New Roman" w:cstheme="minorHAnsi"/>
                <w:color w:val="000000" w:themeColor="text1"/>
                <w:lang w:val="en-US"/>
              </w:rPr>
              <w:t xml:space="preserve">29 став </w:t>
            </w:r>
            <w:r w:rsidRPr="00E22D01">
              <w:rPr>
                <w:rFonts w:eastAsia="Times New Roman" w:cstheme="minorHAnsi"/>
                <w:color w:val="000000" w:themeColor="text1"/>
                <w:lang w:val="mk-MK"/>
              </w:rPr>
              <w:t>1</w:t>
            </w:r>
            <w:r w:rsidRPr="00E22D01">
              <w:rPr>
                <w:rFonts w:eastAsia="Times New Roman" w:cstheme="minorHAnsi"/>
                <w:color w:val="000000" w:themeColor="text1"/>
                <w:lang w:val="en-US"/>
              </w:rPr>
              <w:t> </w:t>
            </w:r>
            <w:r w:rsidRPr="00E22D01">
              <w:rPr>
                <w:rFonts w:eastAsia="Times New Roman" w:cstheme="minorHAnsi"/>
                <w:color w:val="000000" w:themeColor="text1"/>
                <w:lang w:val="en-US"/>
              </w:rPr>
              <w:br/>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A23877">
            <w:pPr>
              <w:spacing w:before="100" w:beforeAutospacing="1" w:after="100" w:afterAutospacing="1" w:line="240" w:lineRule="auto"/>
              <w:jc w:val="both"/>
              <w:rPr>
                <w:rFonts w:eastAsia="Times New Roman" w:cstheme="minorHAnsi"/>
                <w:color w:val="000000" w:themeColor="text1"/>
                <w:lang w:val="mk-MK"/>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 xml:space="preserve">за утврдени неправилности од членот 29 став </w:t>
            </w:r>
            <w:r w:rsidR="00A23877" w:rsidRPr="00E22D01">
              <w:rPr>
                <w:rFonts w:eastAsia="Times New Roman" w:cstheme="minorHAnsi"/>
                <w:color w:val="000000" w:themeColor="text1"/>
                <w:lang w:val="mk-MK"/>
              </w:rPr>
              <w:t>1</w:t>
            </w:r>
            <w:r w:rsidRPr="00E22D01">
              <w:rPr>
                <w:rFonts w:eastAsia="Times New Roman" w:cstheme="minorHAnsi"/>
                <w:color w:val="000000" w:themeColor="text1"/>
                <w:lang w:val="en-US"/>
              </w:rPr>
              <w:t xml:space="preserve"> </w:t>
            </w:r>
            <w:r w:rsidRPr="00E22D01">
              <w:rPr>
                <w:rFonts w:eastAsia="Times New Roman" w:cstheme="minorHAnsi"/>
                <w:color w:val="000000" w:themeColor="text1"/>
                <w:lang w:val="en-US"/>
              </w:rPr>
              <w:br/>
            </w:r>
            <w:r w:rsidRPr="00E22D01">
              <w:rPr>
                <w:rFonts w:eastAsia="Times New Roman" w:cstheme="minorHAnsi"/>
                <w:color w:val="000000" w:themeColor="text1"/>
                <w:lang w:val="mk-MK"/>
              </w:rPr>
              <w:t>(</w:t>
            </w:r>
            <w:r w:rsidR="00A23877" w:rsidRPr="00E22D01">
              <w:rPr>
                <w:rFonts w:eastAsia="Times New Roman" w:cstheme="minorHAnsi"/>
                <w:color w:val="000000" w:themeColor="text1"/>
                <w:lang w:val="mk-MK"/>
              </w:rPr>
              <w:t xml:space="preserve">со </w:t>
            </w:r>
            <w:r w:rsidRPr="00E22D01">
              <w:rPr>
                <w:rFonts w:eastAsia="Times New Roman" w:cstheme="minorHAnsi"/>
                <w:color w:val="000000" w:themeColor="text1"/>
              </w:rPr>
              <w:t>решение го одзема овластување на работилницата</w:t>
            </w:r>
            <w:r w:rsidRPr="00E22D01">
              <w:rPr>
                <w:rFonts w:eastAsia="Times New Roman" w:cstheme="minorHAnsi"/>
                <w:color w:val="000000" w:themeColor="text1"/>
                <w:lang w:val="mk-MK"/>
              </w:rPr>
              <w:t>)</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959300540"/>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2044556209"/>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56</w:t>
            </w:r>
          </w:p>
          <w:p w:rsidR="00CC730D" w:rsidRPr="00E22D01" w:rsidRDefault="00CC730D" w:rsidP="00CC730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CC730D" w:rsidRPr="00E22D01" w:rsidRDefault="00CC730D" w:rsidP="00CC730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8</w:t>
            </w:r>
          </w:p>
          <w:p w:rsidR="00CC730D" w:rsidRPr="00E22D01" w:rsidRDefault="00CC730D" w:rsidP="00CC730D">
            <w:pPr>
              <w:shd w:val="clear" w:color="auto" w:fill="FFFFFF" w:themeFill="background1"/>
              <w:spacing w:line="240" w:lineRule="auto"/>
              <w:rPr>
                <w:rFonts w:cstheme="minorHAnsi"/>
                <w:color w:val="000000" w:themeColor="text1"/>
                <w:lang w:val="mk-MK"/>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 евра  во денарска противредност на правно лице</w:t>
            </w:r>
          </w:p>
          <w:p w:rsidR="00CC730D" w:rsidRPr="00E22D01" w:rsidRDefault="00CC730D" w:rsidP="00CC730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CC730D" w:rsidRPr="00E22D01" w:rsidRDefault="00CC730D" w:rsidP="00CC730D">
            <w:pPr>
              <w:shd w:val="clear" w:color="auto" w:fill="FFFFFF" w:themeFill="background1"/>
              <w:spacing w:before="120" w:after="120" w:line="276" w:lineRule="auto"/>
              <w:rPr>
                <w:rFonts w:cstheme="minorHAnsi"/>
                <w:color w:val="000000" w:themeColor="text1"/>
                <w:lang w:val="mk-MK"/>
              </w:rPr>
            </w:pPr>
          </w:p>
        </w:tc>
      </w:tr>
      <w:tr w:rsidR="00E22D01" w:rsidRPr="00E22D01" w:rsidTr="00717458">
        <w:trPr>
          <w:trHeight w:val="564"/>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hd w:val="clear" w:color="auto" w:fill="FFFFFF" w:themeFill="background1"/>
              <w:spacing w:before="120" w:after="120" w:line="276" w:lineRule="auto"/>
              <w:rPr>
                <w:rFonts w:eastAsia="Times New Roman" w:cstheme="minorHAnsi"/>
                <w:color w:val="000000" w:themeColor="text1"/>
                <w:lang w:val="mk-MK"/>
              </w:rPr>
            </w:pPr>
            <w:r w:rsidRPr="00E22D01">
              <w:rPr>
                <w:rFonts w:eastAsia="Times New Roman" w:cstheme="minorHAnsi"/>
                <w:color w:val="000000" w:themeColor="text1"/>
                <w:lang w:val="en-US"/>
              </w:rPr>
              <w:t xml:space="preserve">член 29 став </w:t>
            </w:r>
            <w:r w:rsidRPr="00E22D01">
              <w:rPr>
                <w:rFonts w:eastAsia="Times New Roman" w:cstheme="minorHAnsi"/>
                <w:color w:val="000000" w:themeColor="text1"/>
                <w:lang w:val="mk-MK"/>
              </w:rPr>
              <w:t>2</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pacing w:before="100" w:beforeAutospacing="1" w:after="100" w:afterAutospacing="1" w:line="240" w:lineRule="auto"/>
              <w:jc w:val="both"/>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 xml:space="preserve">во рок од три дена од приемот на решението за одземање на овластувањето за работа на работилницата не ги предаде на Министерството за транспорт и врски сите работилнички картички, средствата за пломбирање и целокупната </w:t>
            </w:r>
            <w:r w:rsidRPr="00E22D01">
              <w:rPr>
                <w:rFonts w:eastAsia="Times New Roman" w:cstheme="minorHAnsi"/>
                <w:color w:val="000000" w:themeColor="text1"/>
                <w:lang w:val="en-US"/>
              </w:rPr>
              <w:lastRenderedPageBreak/>
              <w:t>документација и евиденција што се должни да ја водат</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lastRenderedPageBreak/>
              <w:t xml:space="preserve">Да </w:t>
            </w:r>
            <w:sdt>
              <w:sdtPr>
                <w:rPr>
                  <w:rFonts w:cstheme="minorHAnsi"/>
                  <w:bCs/>
                  <w:color w:val="000000" w:themeColor="text1"/>
                  <w:lang w:val="mk-MK"/>
                </w:rPr>
                <w:id w:val="-862524071"/>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575822718"/>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56</w:t>
            </w:r>
          </w:p>
          <w:p w:rsidR="00A23877" w:rsidRPr="00E22D01" w:rsidRDefault="00A23877" w:rsidP="00A23877">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A23877" w:rsidRPr="00E22D01" w:rsidRDefault="00A23877" w:rsidP="00A23877">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 алинеа 2</w:t>
            </w:r>
          </w:p>
          <w:p w:rsidR="00A23877" w:rsidRPr="00E22D01" w:rsidRDefault="00A23877" w:rsidP="00A23877">
            <w:pPr>
              <w:shd w:val="clear" w:color="auto" w:fill="FFFFFF" w:themeFill="background1"/>
              <w:spacing w:line="240" w:lineRule="auto"/>
              <w:rPr>
                <w:rFonts w:cstheme="minorHAnsi"/>
                <w:color w:val="000000" w:themeColor="text1"/>
                <w:lang w:val="mk-MK"/>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 евра  во денарска противредност на правно лице</w:t>
            </w:r>
          </w:p>
          <w:p w:rsidR="00A23877" w:rsidRPr="00E22D01" w:rsidRDefault="00A23877" w:rsidP="00A23877">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lastRenderedPageBreak/>
              <w:t xml:space="preserve">3.000 евра на т.п. </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432"/>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t>член</w:t>
            </w:r>
            <w:r w:rsidRPr="00E22D01">
              <w:rPr>
                <w:rFonts w:eastAsia="Times New Roman" w:cstheme="minorHAnsi"/>
                <w:color w:val="000000" w:themeColor="text1"/>
                <w:lang w:val="mk-MK"/>
              </w:rPr>
              <w:t xml:space="preserve"> 32 став 1 и 3</w:t>
            </w:r>
            <w:r w:rsidRPr="00E22D01">
              <w:rPr>
                <w:rFonts w:eastAsia="Times New Roman" w:cstheme="minorHAnsi"/>
                <w:color w:val="000000" w:themeColor="text1"/>
                <w:lang w:val="en-US"/>
              </w:rPr>
              <w:t> </w:t>
            </w:r>
            <w:r w:rsidRPr="00E22D01">
              <w:rPr>
                <w:rFonts w:eastAsia="Times New Roman" w:cstheme="minorHAnsi"/>
                <w:color w:val="000000" w:themeColor="text1"/>
                <w:lang w:val="en-US"/>
              </w:rPr>
              <w:br/>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pacing w:before="100" w:beforeAutospacing="1" w:after="100" w:afterAutospacing="1" w:line="240" w:lineRule="auto"/>
              <w:jc w:val="both"/>
              <w:rPr>
                <w:rFonts w:eastAsia="Times New Roman" w:cstheme="minorHAnsi"/>
                <w:color w:val="000000" w:themeColor="text1"/>
                <w:lang w:val="mk-MK"/>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работилницата вработи техничко лице и раководител во спротивност со одредбите од</w:t>
            </w:r>
            <w:r w:rsidRPr="00E22D01">
              <w:rPr>
                <w:rFonts w:eastAsia="Times New Roman" w:cstheme="minorHAnsi"/>
                <w:color w:val="000000" w:themeColor="text1"/>
                <w:lang w:val="mk-MK"/>
              </w:rPr>
              <w:t xml:space="preserve"> член </w:t>
            </w:r>
            <w:r w:rsidRPr="00E22D01">
              <w:rPr>
                <w:rFonts w:eastAsia="Times New Roman" w:cstheme="minorHAnsi"/>
                <w:color w:val="000000" w:themeColor="text1"/>
                <w:lang w:val="en-US"/>
              </w:rPr>
              <w:t>32 став</w:t>
            </w:r>
            <w:r w:rsidRPr="00E22D01">
              <w:rPr>
                <w:rFonts w:eastAsia="Times New Roman" w:cstheme="minorHAnsi"/>
                <w:color w:val="000000" w:themeColor="text1"/>
                <w:lang w:val="mk-MK"/>
              </w:rPr>
              <w:t xml:space="preserve"> </w:t>
            </w:r>
            <w:r w:rsidRPr="00E22D01">
              <w:rPr>
                <w:rFonts w:eastAsia="Times New Roman" w:cstheme="minorHAnsi"/>
                <w:color w:val="000000" w:themeColor="text1"/>
                <w:lang w:val="en-US"/>
              </w:rPr>
              <w:t>1 и 3</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880092958"/>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972212828"/>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56</w:t>
            </w:r>
          </w:p>
          <w:p w:rsidR="00A23877" w:rsidRPr="00E22D01" w:rsidRDefault="00A23877" w:rsidP="00A23877">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A23877" w:rsidRPr="00E22D01" w:rsidRDefault="00A23877" w:rsidP="00A23877">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3</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 евра  во денарска противредност на правно лице</w:t>
            </w:r>
          </w:p>
          <w:p w:rsidR="00A23877" w:rsidRPr="00E22D01" w:rsidRDefault="00A23877" w:rsidP="00A23877">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hd w:val="clear" w:color="auto" w:fill="FFFFFF" w:themeFill="background1"/>
              <w:spacing w:before="120" w:after="120" w:line="276" w:lineRule="auto"/>
              <w:rPr>
                <w:rFonts w:cstheme="minorHAnsi"/>
                <w:color w:val="000000" w:themeColor="text1"/>
                <w:lang w:val="mk-MK"/>
              </w:rPr>
            </w:pPr>
          </w:p>
        </w:tc>
      </w:tr>
      <w:tr w:rsidR="00E22D01" w:rsidRPr="00E22D01" w:rsidTr="006114FD">
        <w:trPr>
          <w:trHeight w:val="1432"/>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hd w:val="clear" w:color="auto" w:fill="FFFFFF" w:themeFill="background1"/>
              <w:spacing w:before="120" w:after="120" w:line="276" w:lineRule="auto"/>
              <w:rPr>
                <w:rFonts w:eastAsia="Times New Roman" w:cstheme="minorHAnsi"/>
                <w:color w:val="000000" w:themeColor="text1"/>
                <w:lang w:val="mk-MK"/>
              </w:rPr>
            </w:pPr>
            <w:r w:rsidRPr="00E22D01">
              <w:rPr>
                <w:rFonts w:eastAsia="Times New Roman" w:cstheme="minorHAnsi"/>
                <w:color w:val="000000" w:themeColor="text1"/>
                <w:lang w:val="en-US"/>
              </w:rPr>
              <w:t>член 32 став 2</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pacing w:before="100" w:beforeAutospacing="1" w:after="100" w:afterAutospacing="1" w:line="240" w:lineRule="auto"/>
              <w:jc w:val="both"/>
              <w:rPr>
                <w:rFonts w:eastAsia="Times New Roman" w:cstheme="minorHAnsi"/>
                <w:color w:val="000000" w:themeColor="text1"/>
                <w:lang w:val="mk-MK"/>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овозможи интервенциите на тахографите и опремата да ги извршува техничко лице кое не поседува важечка потврда за стручна оспособеност </w:t>
            </w:r>
            <w:r w:rsidRPr="00E22D01">
              <w:rPr>
                <w:rFonts w:eastAsia="Times New Roman" w:cstheme="minorHAnsi"/>
                <w:color w:val="000000" w:themeColor="text1"/>
                <w:lang w:val="en-US"/>
              </w:rPr>
              <w:br/>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009796126"/>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2052338831"/>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56</w:t>
            </w:r>
          </w:p>
          <w:p w:rsidR="00A23877" w:rsidRPr="00E22D01" w:rsidRDefault="00A23877" w:rsidP="00A23877">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A23877" w:rsidRPr="00E22D01" w:rsidRDefault="00A23877" w:rsidP="00A23877">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4</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 евра  во денарска противредност на правно лице</w:t>
            </w:r>
          </w:p>
          <w:p w:rsidR="00A23877" w:rsidRPr="00E22D01" w:rsidRDefault="00A23877" w:rsidP="00A23877">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3.000 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hd w:val="clear" w:color="auto" w:fill="FFFFFF" w:themeFill="background1"/>
              <w:spacing w:before="120" w:after="120" w:line="276" w:lineRule="auto"/>
              <w:rPr>
                <w:rFonts w:cstheme="minorHAnsi"/>
                <w:color w:val="000000" w:themeColor="text1"/>
                <w:lang w:val="mk-MK"/>
              </w:rPr>
            </w:pPr>
          </w:p>
        </w:tc>
      </w:tr>
      <w:tr w:rsidR="00E22D01" w:rsidRPr="00E22D01" w:rsidTr="004D5D6C">
        <w:trPr>
          <w:trHeight w:val="542"/>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717458">
            <w:pPr>
              <w:shd w:val="clear" w:color="auto" w:fill="FFFFFF" w:themeFill="background1"/>
              <w:spacing w:before="120" w:after="120" w:line="276" w:lineRule="auto"/>
              <w:jc w:val="center"/>
              <w:rPr>
                <w:rFonts w:cstheme="minorHAnsi"/>
                <w:color w:val="000000" w:themeColor="text1"/>
                <w:lang w:val="mk-MK"/>
              </w:rPr>
            </w:pPr>
            <w:r w:rsidRPr="00E22D01">
              <w:rPr>
                <w:rFonts w:cstheme="minorHAnsi"/>
                <w:b/>
                <w:color w:val="000000" w:themeColor="text1"/>
                <w:lang w:val="mk-MK"/>
              </w:rPr>
              <w:t>Назив на глава / оддел од прописот</w:t>
            </w:r>
            <w:r w:rsidRPr="00E22D01">
              <w:rPr>
                <w:rFonts w:cstheme="minorHAnsi"/>
                <w:b/>
                <w:color w:val="000000" w:themeColor="text1"/>
                <w:lang w:val="en-US"/>
              </w:rPr>
              <w:t xml:space="preserve">: </w:t>
            </w:r>
            <w:r w:rsidRPr="00E22D01">
              <w:rPr>
                <w:rFonts w:cstheme="minorHAnsi"/>
                <w:b/>
                <w:color w:val="000000" w:themeColor="text1"/>
                <w:lang w:val="mk-MK"/>
              </w:rPr>
              <w:t xml:space="preserve">  </w:t>
            </w:r>
            <w:r w:rsidRPr="00E22D01">
              <w:rPr>
                <w:rFonts w:eastAsia="Times New Roman" w:cstheme="minorHAnsi"/>
                <w:b/>
                <w:color w:val="000000" w:themeColor="text1"/>
                <w:lang w:val="en-US"/>
              </w:rPr>
              <w:t>VII. MEM</w:t>
            </w:r>
            <w:r w:rsidRPr="00E22D01">
              <w:rPr>
                <w:rFonts w:eastAsia="Times New Roman" w:cstheme="minorHAnsi"/>
                <w:b/>
                <w:color w:val="000000" w:themeColor="text1"/>
                <w:lang w:val="mk-MK"/>
              </w:rPr>
              <w:t>ОРИСКИ КАРТИЧКИ</w:t>
            </w:r>
          </w:p>
        </w:tc>
      </w:tr>
      <w:tr w:rsidR="00E22D01" w:rsidRPr="00E22D01" w:rsidTr="006114FD">
        <w:trPr>
          <w:trHeight w:val="1432"/>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hd w:val="clear" w:color="auto" w:fill="FFFFFF" w:themeFill="background1"/>
              <w:spacing w:before="120" w:after="120" w:line="276" w:lineRule="auto"/>
              <w:rPr>
                <w:rFonts w:eastAsia="Times New Roman" w:cstheme="minorHAnsi"/>
                <w:color w:val="000000" w:themeColor="text1"/>
                <w:lang w:val="en-US"/>
              </w:rPr>
            </w:pPr>
            <w:r w:rsidRPr="00E22D01">
              <w:rPr>
                <w:rFonts w:eastAsia="Times New Roman" w:cstheme="minorHAnsi"/>
                <w:color w:val="000000" w:themeColor="text1"/>
                <w:lang w:val="en-US"/>
              </w:rPr>
              <w:t>членот 44</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pacing w:before="100" w:beforeAutospacing="1" w:after="100" w:afterAutospacing="1" w:line="240" w:lineRule="auto"/>
              <w:rPr>
                <w:rFonts w:eastAsia="Times New Roman" w:cstheme="minorHAnsi"/>
                <w:color w:val="000000" w:themeColor="text1"/>
                <w:lang w:val="en-US"/>
              </w:rPr>
            </w:pPr>
            <w:r w:rsidRPr="00E22D01">
              <w:rPr>
                <w:rFonts w:eastAsia="Times New Roman" w:cstheme="minorHAnsi"/>
                <w:color w:val="000000" w:themeColor="text1"/>
                <w:lang w:val="mk-MK"/>
              </w:rPr>
              <w:t xml:space="preserve">Дали </w:t>
            </w:r>
            <w:r w:rsidRPr="00E22D01">
              <w:rPr>
                <w:rFonts w:eastAsia="Times New Roman" w:cstheme="minorHAnsi"/>
                <w:color w:val="000000" w:themeColor="text1"/>
                <w:lang w:val="en-US"/>
              </w:rPr>
              <w:t>доколку при вршење на надзор се утврди дека правното лице од членот 34 став (1) од овој закон не води евиденција согласно со членот 44 од овој закон, односно се утврдат пропусти од членот 41 став (1) алинеи 1, 2, 3, 4 и 5 од овој закон и не постапува по барањата согласно со членот 36 став (9) од овој закон подолго од 30 дена.</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1155073272"/>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952551967"/>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56</w:t>
            </w:r>
          </w:p>
          <w:p w:rsidR="00A23877" w:rsidRPr="00E22D01" w:rsidRDefault="00A23877" w:rsidP="00A23877">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p w:rsidR="00A23877" w:rsidRPr="00E22D01" w:rsidRDefault="00A23877" w:rsidP="00A23877">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алинеа  10</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Глоба во износ од 5.000 евра  во денарска противредност на правно лице</w:t>
            </w:r>
          </w:p>
          <w:p w:rsidR="00A23877" w:rsidRPr="00E22D01" w:rsidRDefault="00A23877" w:rsidP="00A23877">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en-US"/>
              </w:rPr>
              <w:t xml:space="preserve">3.000 </w:t>
            </w:r>
            <w:r w:rsidRPr="00E22D01">
              <w:rPr>
                <w:rFonts w:cstheme="minorHAnsi"/>
                <w:color w:val="000000" w:themeColor="text1"/>
                <w:lang w:val="mk-MK"/>
              </w:rPr>
              <w:t>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hd w:val="clear" w:color="auto" w:fill="FFFFFF" w:themeFill="background1"/>
              <w:spacing w:before="120" w:after="120" w:line="276" w:lineRule="auto"/>
              <w:rPr>
                <w:rFonts w:cstheme="minorHAnsi"/>
                <w:color w:val="000000" w:themeColor="text1"/>
                <w:lang w:val="mk-MK"/>
              </w:rPr>
            </w:pPr>
          </w:p>
        </w:tc>
      </w:tr>
      <w:tr w:rsidR="00E22D01" w:rsidRPr="00E22D01" w:rsidTr="00EC106F">
        <w:trPr>
          <w:trHeight w:val="544"/>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pacing w:before="240" w:after="120" w:line="240" w:lineRule="auto"/>
              <w:jc w:val="center"/>
              <w:outlineLvl w:val="1"/>
              <w:rPr>
                <w:rFonts w:cstheme="minorHAnsi"/>
                <w:color w:val="000000" w:themeColor="text1"/>
                <w:lang w:val="mk-MK"/>
              </w:rPr>
            </w:pPr>
            <w:r w:rsidRPr="00E22D01">
              <w:rPr>
                <w:rFonts w:cstheme="minorHAnsi"/>
                <w:b/>
                <w:color w:val="000000" w:themeColor="text1"/>
                <w:lang w:val="mk-MK"/>
              </w:rPr>
              <w:t>Назив на глава / оддел од прописот</w:t>
            </w:r>
            <w:r w:rsidRPr="00E22D01">
              <w:rPr>
                <w:rFonts w:cstheme="minorHAnsi"/>
                <w:b/>
                <w:color w:val="000000" w:themeColor="text1"/>
                <w:lang w:val="en-US"/>
              </w:rPr>
              <w:t xml:space="preserve">: </w:t>
            </w:r>
            <w:r w:rsidRPr="00E22D01">
              <w:rPr>
                <w:rFonts w:cstheme="minorHAnsi"/>
                <w:b/>
                <w:color w:val="000000" w:themeColor="text1"/>
                <w:lang w:val="mk-MK"/>
              </w:rPr>
              <w:t xml:space="preserve">  </w:t>
            </w:r>
            <w:r w:rsidRPr="00E22D01">
              <w:rPr>
                <w:rFonts w:eastAsia="Times New Roman" w:cstheme="minorHAnsi"/>
                <w:b/>
                <w:color w:val="000000" w:themeColor="text1"/>
              </w:rPr>
              <w:t>X. ПРЕОДНИ И ЗАВРШНИ ОДРЕДБИ</w:t>
            </w:r>
          </w:p>
        </w:tc>
      </w:tr>
      <w:tr w:rsidR="00E22D01" w:rsidRPr="00E22D01" w:rsidTr="003F5D12">
        <w:trPr>
          <w:trHeight w:val="1745"/>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hd w:val="clear" w:color="auto" w:fill="FFFFFF" w:themeFill="background1"/>
              <w:spacing w:before="120" w:after="120" w:line="276" w:lineRule="auto"/>
              <w:rPr>
                <w:rFonts w:cstheme="minorHAnsi"/>
                <w:color w:val="000000" w:themeColor="text1"/>
                <w:lang w:val="mk-MK"/>
              </w:rPr>
            </w:pPr>
            <w:r w:rsidRPr="00E22D01">
              <w:rPr>
                <w:rFonts w:cstheme="minorHAnsi"/>
                <w:color w:val="000000" w:themeColor="text1"/>
                <w:lang w:val="mk-MK"/>
              </w:rPr>
              <w:t>член 69</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pacing w:before="100" w:beforeAutospacing="1" w:after="100" w:afterAutospacing="1" w:line="240" w:lineRule="auto"/>
              <w:jc w:val="both"/>
              <w:rPr>
                <w:rFonts w:eastAsia="Times New Roman" w:cstheme="minorHAnsi"/>
                <w:color w:val="000000" w:themeColor="text1"/>
                <w:lang w:val="en-US"/>
              </w:rPr>
            </w:pPr>
            <w:r w:rsidRPr="00E22D01">
              <w:rPr>
                <w:rFonts w:eastAsia="Times New Roman" w:cstheme="minorHAnsi"/>
                <w:color w:val="000000" w:themeColor="text1"/>
                <w:lang w:val="mk-MK"/>
              </w:rPr>
              <w:t>Дали</w:t>
            </w:r>
            <w:r w:rsidRPr="00E22D01">
              <w:rPr>
                <w:rFonts w:eastAsia="Times New Roman" w:cstheme="minorHAnsi"/>
                <w:color w:val="000000" w:themeColor="text1"/>
              </w:rPr>
              <w:t xml:space="preserve"> </w:t>
            </w:r>
            <w:r w:rsidRPr="00E22D01">
              <w:rPr>
                <w:rFonts w:eastAsia="Times New Roman" w:cstheme="minorHAnsi"/>
                <w:color w:val="000000" w:themeColor="text1"/>
                <w:lang w:val="mk-MK"/>
              </w:rPr>
              <w:t xml:space="preserve">во </w:t>
            </w:r>
            <w:r w:rsidRPr="00E22D01">
              <w:rPr>
                <w:rFonts w:eastAsia="Times New Roman" w:cstheme="minorHAnsi"/>
                <w:color w:val="000000" w:themeColor="text1"/>
              </w:rPr>
              <w:t>возило</w:t>
            </w:r>
            <w:r w:rsidRPr="00E22D01">
              <w:rPr>
                <w:rFonts w:eastAsia="Times New Roman" w:cstheme="minorHAnsi"/>
                <w:color w:val="000000" w:themeColor="text1"/>
                <w:lang w:val="mk-MK"/>
              </w:rPr>
              <w:t>то</w:t>
            </w:r>
            <w:r w:rsidRPr="00E22D01">
              <w:rPr>
                <w:rFonts w:eastAsia="Times New Roman" w:cstheme="minorHAnsi"/>
                <w:color w:val="000000" w:themeColor="text1"/>
              </w:rPr>
              <w:t xml:space="preserve"> кое првпат се регистрира на територијата на Република Македонија после 16 јуни 2010 година чија максимална маса без и/или со приклучното возило надминува повеќе од 3,5 тони и автобусите конструирани или трајно приспособени за превоз на повеќе од девет патници вклучувајќи го и возачот, </w:t>
            </w:r>
            <w:r w:rsidRPr="00E22D01">
              <w:rPr>
                <w:rFonts w:eastAsia="Times New Roman" w:cstheme="minorHAnsi"/>
                <w:color w:val="000000" w:themeColor="text1"/>
                <w:lang w:val="mk-MK"/>
              </w:rPr>
              <w:t>има</w:t>
            </w:r>
            <w:r w:rsidRPr="00E22D01">
              <w:rPr>
                <w:rFonts w:eastAsia="Times New Roman" w:cstheme="minorHAnsi"/>
                <w:color w:val="000000" w:themeColor="text1"/>
              </w:rPr>
              <w:t xml:space="preserve"> вграден дигитален тахограф</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hd w:val="clear" w:color="auto" w:fill="FFFFFF" w:themeFill="background1"/>
              <w:spacing w:before="120" w:after="120" w:line="276" w:lineRule="auto"/>
              <w:rPr>
                <w:rFonts w:cstheme="minorHAnsi"/>
                <w:bCs/>
                <w:color w:val="000000" w:themeColor="text1"/>
                <w:lang w:val="mk-MK"/>
              </w:rPr>
            </w:pPr>
            <w:r w:rsidRPr="00E22D01">
              <w:rPr>
                <w:rFonts w:cstheme="minorHAnsi"/>
                <w:bCs/>
                <w:color w:val="000000" w:themeColor="text1"/>
                <w:lang w:val="mk-MK"/>
              </w:rPr>
              <w:t xml:space="preserve">Да </w:t>
            </w:r>
            <w:sdt>
              <w:sdtPr>
                <w:rPr>
                  <w:rFonts w:cstheme="minorHAnsi"/>
                  <w:bCs/>
                  <w:color w:val="000000" w:themeColor="text1"/>
                  <w:lang w:val="mk-MK"/>
                </w:rPr>
                <w:id w:val="368576956"/>
              </w:sdtPr>
              <w:sdtContent>
                <w:r w:rsidRPr="00E22D01">
                  <w:rPr>
                    <w:rFonts w:ascii="Segoe UI Symbol" w:eastAsia="MS Gothic" w:hAnsi="Segoe UI Symbol" w:cs="Segoe UI Symbol"/>
                    <w:bCs/>
                    <w:color w:val="000000" w:themeColor="text1"/>
                    <w:lang w:val="mk-MK"/>
                  </w:rPr>
                  <w:t>☐</w:t>
                </w:r>
              </w:sdtContent>
            </w:sdt>
            <w:r w:rsidRPr="00E22D01">
              <w:rPr>
                <w:rFonts w:cstheme="minorHAnsi"/>
                <w:bCs/>
                <w:color w:val="000000" w:themeColor="text1"/>
                <w:lang w:val="mk-MK"/>
              </w:rPr>
              <w:t xml:space="preserve">  Не </w:t>
            </w:r>
            <w:sdt>
              <w:sdtPr>
                <w:rPr>
                  <w:rFonts w:cstheme="minorHAnsi"/>
                  <w:bCs/>
                  <w:color w:val="000000" w:themeColor="text1"/>
                  <w:lang w:val="mk-MK"/>
                </w:rPr>
                <w:id w:val="-1219206210"/>
              </w:sdtPr>
              <w:sdtContent>
                <w:r w:rsidRPr="00E22D01">
                  <w:rPr>
                    <w:rFonts w:ascii="Segoe UI Symbol" w:eastAsia="MS Gothic" w:hAnsi="Segoe UI Symbol" w:cs="Segoe UI Symbol"/>
                    <w:bCs/>
                    <w:color w:val="000000" w:themeColor="text1"/>
                    <w:lang w:val="mk-MK"/>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член  55</w:t>
            </w:r>
          </w:p>
          <w:p w:rsidR="00A23877" w:rsidRPr="00E22D01" w:rsidRDefault="00A23877" w:rsidP="00A23877">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став  1</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413E8D" w:rsidRDefault="00A23877" w:rsidP="00413E8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mk-MK"/>
              </w:rPr>
              <w:t xml:space="preserve">Глоба во износ од 5.000 евра  во денарска противредност на правно лице </w:t>
            </w:r>
          </w:p>
          <w:p w:rsidR="00A23877" w:rsidRPr="00E22D01" w:rsidRDefault="00A23877" w:rsidP="00413E8D">
            <w:pPr>
              <w:shd w:val="clear" w:color="auto" w:fill="FFFFFF" w:themeFill="background1"/>
              <w:spacing w:line="240" w:lineRule="auto"/>
              <w:rPr>
                <w:rFonts w:cstheme="minorHAnsi"/>
                <w:color w:val="000000" w:themeColor="text1"/>
                <w:lang w:val="mk-MK"/>
              </w:rPr>
            </w:pPr>
            <w:r w:rsidRPr="00E22D01">
              <w:rPr>
                <w:rFonts w:cstheme="minorHAnsi"/>
                <w:color w:val="000000" w:themeColor="text1"/>
                <w:lang w:val="en-US"/>
              </w:rPr>
              <w:t xml:space="preserve">3.000 </w:t>
            </w:r>
            <w:r w:rsidRPr="00E22D01">
              <w:rPr>
                <w:rFonts w:cstheme="minorHAnsi"/>
                <w:color w:val="000000" w:themeColor="text1"/>
                <w:lang w:val="mk-MK"/>
              </w:rPr>
              <w:t>евра на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A23877" w:rsidRPr="00E22D01" w:rsidRDefault="00A23877" w:rsidP="00A23877">
            <w:pPr>
              <w:shd w:val="clear" w:color="auto" w:fill="FFFFFF" w:themeFill="background1"/>
              <w:spacing w:before="120" w:after="120" w:line="276" w:lineRule="auto"/>
              <w:rPr>
                <w:rFonts w:cstheme="minorHAnsi"/>
                <w:color w:val="000000" w:themeColor="text1"/>
                <w:lang w:val="mk-MK"/>
              </w:rPr>
            </w:pPr>
          </w:p>
        </w:tc>
      </w:tr>
    </w:tbl>
    <w:p w:rsidR="0014297F" w:rsidRPr="00E22D01" w:rsidRDefault="00A30DFA" w:rsidP="00A30DFA">
      <w:pPr>
        <w:shd w:val="clear" w:color="auto" w:fill="FFFFFF" w:themeFill="background1"/>
        <w:spacing w:after="0" w:line="240" w:lineRule="auto"/>
        <w:rPr>
          <w:rFonts w:cstheme="minorHAnsi"/>
          <w:color w:val="000000" w:themeColor="text1"/>
          <w:lang w:val="mk-MK"/>
        </w:rPr>
      </w:pPr>
      <w:r>
        <w:rPr>
          <w:rFonts w:cstheme="minorHAnsi"/>
          <w:color w:val="000000" w:themeColor="text1"/>
          <w:lang w:val="mk-MK"/>
        </w:rPr>
        <w:t xml:space="preserve">               </w:t>
      </w:r>
      <w:r w:rsidR="00D934BD">
        <w:rPr>
          <w:rFonts w:cstheme="minorHAnsi"/>
          <w:color w:val="000000" w:themeColor="text1"/>
          <w:lang w:val="mk-MK"/>
        </w:rPr>
        <w:t xml:space="preserve">***  Многу </w:t>
      </w:r>
      <w:r w:rsidR="0014297F" w:rsidRPr="00E22D01">
        <w:rPr>
          <w:rFonts w:cstheme="minorHAnsi"/>
          <w:color w:val="000000" w:themeColor="text1"/>
          <w:lang w:val="mk-MK"/>
        </w:rPr>
        <w:t>сериозен прекршок</w:t>
      </w:r>
    </w:p>
    <w:p w:rsidR="00D934BD" w:rsidRDefault="00A30DFA" w:rsidP="00A30DFA">
      <w:pPr>
        <w:shd w:val="clear" w:color="auto" w:fill="FFFFFF" w:themeFill="background1"/>
        <w:spacing w:after="0" w:line="240" w:lineRule="auto"/>
        <w:rPr>
          <w:rFonts w:cstheme="minorHAnsi"/>
          <w:color w:val="000000" w:themeColor="text1"/>
          <w:lang w:val="mk-MK"/>
        </w:rPr>
      </w:pPr>
      <w:r>
        <w:rPr>
          <w:rFonts w:cstheme="minorHAnsi"/>
          <w:color w:val="000000" w:themeColor="text1"/>
          <w:lang w:val="mk-MK"/>
        </w:rPr>
        <w:t xml:space="preserve">               </w:t>
      </w:r>
      <w:r w:rsidR="00D934BD">
        <w:rPr>
          <w:rFonts w:cstheme="minorHAnsi"/>
          <w:color w:val="000000" w:themeColor="text1"/>
          <w:lang w:val="mk-MK"/>
        </w:rPr>
        <w:t>** С</w:t>
      </w:r>
      <w:r w:rsidR="00D934BD" w:rsidRPr="00E22D01">
        <w:rPr>
          <w:rFonts w:cstheme="minorHAnsi"/>
          <w:color w:val="000000" w:themeColor="text1"/>
          <w:lang w:val="mk-MK"/>
        </w:rPr>
        <w:t>ериозен прекршок</w:t>
      </w:r>
      <w:r w:rsidR="00D934BD" w:rsidRPr="00D934BD">
        <w:rPr>
          <w:rFonts w:cstheme="minorHAnsi"/>
          <w:color w:val="000000" w:themeColor="text1"/>
          <w:lang w:val="mk-MK"/>
        </w:rPr>
        <w:t xml:space="preserve"> </w:t>
      </w:r>
    </w:p>
    <w:p w:rsidR="0014297F" w:rsidRPr="00A30DFA" w:rsidRDefault="00A30DFA" w:rsidP="00A30DFA">
      <w:pPr>
        <w:pStyle w:val="ListParagraph"/>
        <w:shd w:val="clear" w:color="auto" w:fill="FFFFFF" w:themeFill="background1"/>
        <w:spacing w:after="0" w:line="240" w:lineRule="auto"/>
        <w:rPr>
          <w:rFonts w:cstheme="minorHAnsi"/>
          <w:color w:val="000000" w:themeColor="text1"/>
          <w:lang w:val="mk-MK"/>
        </w:rPr>
      </w:pPr>
      <w:r>
        <w:rPr>
          <w:rFonts w:cstheme="minorHAnsi"/>
          <w:color w:val="000000" w:themeColor="text1"/>
          <w:lang w:val="mk-MK"/>
        </w:rPr>
        <w:t xml:space="preserve">* </w:t>
      </w:r>
      <w:r w:rsidR="00D934BD" w:rsidRPr="00A30DFA">
        <w:rPr>
          <w:rFonts w:cstheme="minorHAnsi"/>
          <w:color w:val="000000" w:themeColor="text1"/>
          <w:lang w:val="mk-MK"/>
        </w:rPr>
        <w:t>Помал прекршок</w:t>
      </w:r>
    </w:p>
    <w:sectPr w:rsidR="0014297F" w:rsidRPr="00A30DFA" w:rsidSect="003169E3">
      <w:pgSz w:w="15840" w:h="12240" w:orient="landscape"/>
      <w:pgMar w:top="1699" w:right="1138" w:bottom="85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A01AC"/>
    <w:multiLevelType w:val="hybridMultilevel"/>
    <w:tmpl w:val="49A83590"/>
    <w:lvl w:ilvl="0" w:tplc="BAE68114">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73604"/>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0888"/>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C03DC"/>
    <w:multiLevelType w:val="hybridMultilevel"/>
    <w:tmpl w:val="A7C269D8"/>
    <w:lvl w:ilvl="0" w:tplc="F97E1276">
      <w:numFmt w:val="bullet"/>
      <w:lvlText w:val="-"/>
      <w:lvlJc w:val="left"/>
      <w:pPr>
        <w:ind w:left="720" w:hanging="360"/>
      </w:pPr>
      <w:rPr>
        <w:rFonts w:ascii="Calibri" w:eastAsiaTheme="minorHAnsi" w:hAnsi="Calibri" w:cs="Calibri"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A4519"/>
    <w:multiLevelType w:val="hybridMultilevel"/>
    <w:tmpl w:val="B168525E"/>
    <w:lvl w:ilvl="0" w:tplc="3A9003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2302E"/>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C2D96"/>
    <w:multiLevelType w:val="hybridMultilevel"/>
    <w:tmpl w:val="E4F4FE68"/>
    <w:lvl w:ilvl="0" w:tplc="6C3EF3E2">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C5787"/>
    <w:multiLevelType w:val="hybridMultilevel"/>
    <w:tmpl w:val="1A626166"/>
    <w:lvl w:ilvl="0" w:tplc="96FCB5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4268A"/>
    <w:multiLevelType w:val="hybridMultilevel"/>
    <w:tmpl w:val="89BEBFF4"/>
    <w:lvl w:ilvl="0" w:tplc="02782D7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4535B"/>
    <w:multiLevelType w:val="hybridMultilevel"/>
    <w:tmpl w:val="2C867BE2"/>
    <w:lvl w:ilvl="0" w:tplc="6518A92A">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E5D9D"/>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C758FC"/>
    <w:multiLevelType w:val="hybridMultilevel"/>
    <w:tmpl w:val="D19A7E4A"/>
    <w:lvl w:ilvl="0" w:tplc="A70851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3"/>
  </w:num>
  <w:num w:numId="5">
    <w:abstractNumId w:val="5"/>
  </w:num>
  <w:num w:numId="6">
    <w:abstractNumId w:val="1"/>
  </w:num>
  <w:num w:numId="7">
    <w:abstractNumId w:val="2"/>
  </w:num>
  <w:num w:numId="8">
    <w:abstractNumId w:val="10"/>
  </w:num>
  <w:num w:numId="9">
    <w:abstractNumId w:val="8"/>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F0"/>
    <w:rsid w:val="00002D17"/>
    <w:rsid w:val="000103D1"/>
    <w:rsid w:val="000152F5"/>
    <w:rsid w:val="00050285"/>
    <w:rsid w:val="00050F2A"/>
    <w:rsid w:val="00051230"/>
    <w:rsid w:val="00061669"/>
    <w:rsid w:val="00067A61"/>
    <w:rsid w:val="0007215E"/>
    <w:rsid w:val="00073B43"/>
    <w:rsid w:val="000740FA"/>
    <w:rsid w:val="00087273"/>
    <w:rsid w:val="00091E32"/>
    <w:rsid w:val="000965A9"/>
    <w:rsid w:val="000A16FB"/>
    <w:rsid w:val="000A3122"/>
    <w:rsid w:val="000B4B7D"/>
    <w:rsid w:val="000E75FE"/>
    <w:rsid w:val="000E7B6D"/>
    <w:rsid w:val="000F2337"/>
    <w:rsid w:val="000F284C"/>
    <w:rsid w:val="000F2CA4"/>
    <w:rsid w:val="000F720F"/>
    <w:rsid w:val="001047FE"/>
    <w:rsid w:val="00105E0A"/>
    <w:rsid w:val="00112228"/>
    <w:rsid w:val="001125A6"/>
    <w:rsid w:val="001231AD"/>
    <w:rsid w:val="00132018"/>
    <w:rsid w:val="00141867"/>
    <w:rsid w:val="0014297F"/>
    <w:rsid w:val="00152092"/>
    <w:rsid w:val="001522FE"/>
    <w:rsid w:val="001631BE"/>
    <w:rsid w:val="001649F7"/>
    <w:rsid w:val="00172D85"/>
    <w:rsid w:val="00173B14"/>
    <w:rsid w:val="00183804"/>
    <w:rsid w:val="001A46C1"/>
    <w:rsid w:val="001B5859"/>
    <w:rsid w:val="001C2920"/>
    <w:rsid w:val="001C4D2E"/>
    <w:rsid w:val="001C66DD"/>
    <w:rsid w:val="001D3A66"/>
    <w:rsid w:val="001E240E"/>
    <w:rsid w:val="001E4774"/>
    <w:rsid w:val="001E4795"/>
    <w:rsid w:val="002057AB"/>
    <w:rsid w:val="0020583B"/>
    <w:rsid w:val="002058FE"/>
    <w:rsid w:val="0020732E"/>
    <w:rsid w:val="00213574"/>
    <w:rsid w:val="002162CA"/>
    <w:rsid w:val="00226A60"/>
    <w:rsid w:val="00226DB4"/>
    <w:rsid w:val="00231623"/>
    <w:rsid w:val="0024050A"/>
    <w:rsid w:val="002411B6"/>
    <w:rsid w:val="00256B3D"/>
    <w:rsid w:val="00274F7C"/>
    <w:rsid w:val="002962B4"/>
    <w:rsid w:val="002A0312"/>
    <w:rsid w:val="002A2CBC"/>
    <w:rsid w:val="002A3B69"/>
    <w:rsid w:val="002B3B7B"/>
    <w:rsid w:val="002B5B0E"/>
    <w:rsid w:val="002C2007"/>
    <w:rsid w:val="002D26AA"/>
    <w:rsid w:val="002D2CB6"/>
    <w:rsid w:val="002D77EC"/>
    <w:rsid w:val="002E4EF3"/>
    <w:rsid w:val="00303F60"/>
    <w:rsid w:val="003054E5"/>
    <w:rsid w:val="00305B13"/>
    <w:rsid w:val="0030735D"/>
    <w:rsid w:val="003169E3"/>
    <w:rsid w:val="0032352B"/>
    <w:rsid w:val="003243A6"/>
    <w:rsid w:val="0032473A"/>
    <w:rsid w:val="00331A59"/>
    <w:rsid w:val="00331A8C"/>
    <w:rsid w:val="003410FD"/>
    <w:rsid w:val="00341475"/>
    <w:rsid w:val="0034527D"/>
    <w:rsid w:val="003550C0"/>
    <w:rsid w:val="0036538E"/>
    <w:rsid w:val="00367C7D"/>
    <w:rsid w:val="0037144D"/>
    <w:rsid w:val="00376F00"/>
    <w:rsid w:val="00384BEE"/>
    <w:rsid w:val="0038684F"/>
    <w:rsid w:val="003922A6"/>
    <w:rsid w:val="003A5653"/>
    <w:rsid w:val="003B0140"/>
    <w:rsid w:val="003C3A9E"/>
    <w:rsid w:val="003C7C3A"/>
    <w:rsid w:val="003D2C57"/>
    <w:rsid w:val="003E176B"/>
    <w:rsid w:val="003F5D12"/>
    <w:rsid w:val="0040225A"/>
    <w:rsid w:val="00411448"/>
    <w:rsid w:val="00413E8D"/>
    <w:rsid w:val="00414C5D"/>
    <w:rsid w:val="00416D6A"/>
    <w:rsid w:val="00416E59"/>
    <w:rsid w:val="0042370D"/>
    <w:rsid w:val="004303FC"/>
    <w:rsid w:val="00442655"/>
    <w:rsid w:val="004445F6"/>
    <w:rsid w:val="0044537C"/>
    <w:rsid w:val="00446A4A"/>
    <w:rsid w:val="004515D2"/>
    <w:rsid w:val="00482BF2"/>
    <w:rsid w:val="00486251"/>
    <w:rsid w:val="00490160"/>
    <w:rsid w:val="004930A2"/>
    <w:rsid w:val="004B21A3"/>
    <w:rsid w:val="004C6AF9"/>
    <w:rsid w:val="004D335B"/>
    <w:rsid w:val="004D5D6C"/>
    <w:rsid w:val="004E25D4"/>
    <w:rsid w:val="004E30C4"/>
    <w:rsid w:val="00501F6D"/>
    <w:rsid w:val="00502343"/>
    <w:rsid w:val="00502E74"/>
    <w:rsid w:val="0050441E"/>
    <w:rsid w:val="00512DF9"/>
    <w:rsid w:val="005132F5"/>
    <w:rsid w:val="00517236"/>
    <w:rsid w:val="00520F8F"/>
    <w:rsid w:val="0052632D"/>
    <w:rsid w:val="00526D4E"/>
    <w:rsid w:val="00527A17"/>
    <w:rsid w:val="005328D6"/>
    <w:rsid w:val="005341A0"/>
    <w:rsid w:val="00535DA6"/>
    <w:rsid w:val="005470CA"/>
    <w:rsid w:val="00552CD0"/>
    <w:rsid w:val="00560D7A"/>
    <w:rsid w:val="005725CB"/>
    <w:rsid w:val="00576435"/>
    <w:rsid w:val="00576576"/>
    <w:rsid w:val="00580DE9"/>
    <w:rsid w:val="00580DF9"/>
    <w:rsid w:val="005871BD"/>
    <w:rsid w:val="005932AA"/>
    <w:rsid w:val="005A1F53"/>
    <w:rsid w:val="005A2ADF"/>
    <w:rsid w:val="005B6DFB"/>
    <w:rsid w:val="005C09B1"/>
    <w:rsid w:val="005C1B99"/>
    <w:rsid w:val="005D254F"/>
    <w:rsid w:val="005D7148"/>
    <w:rsid w:val="005D7531"/>
    <w:rsid w:val="005F26A2"/>
    <w:rsid w:val="005F3019"/>
    <w:rsid w:val="005F532B"/>
    <w:rsid w:val="005F6BD1"/>
    <w:rsid w:val="00603CF1"/>
    <w:rsid w:val="00605879"/>
    <w:rsid w:val="00606447"/>
    <w:rsid w:val="006114FD"/>
    <w:rsid w:val="006156D1"/>
    <w:rsid w:val="00625848"/>
    <w:rsid w:val="006307E6"/>
    <w:rsid w:val="006326FB"/>
    <w:rsid w:val="0064301E"/>
    <w:rsid w:val="006454C0"/>
    <w:rsid w:val="00650681"/>
    <w:rsid w:val="00656A42"/>
    <w:rsid w:val="006578B1"/>
    <w:rsid w:val="0066204F"/>
    <w:rsid w:val="00671A4D"/>
    <w:rsid w:val="00672D76"/>
    <w:rsid w:val="006730D1"/>
    <w:rsid w:val="0067438A"/>
    <w:rsid w:val="00677975"/>
    <w:rsid w:val="00680CB9"/>
    <w:rsid w:val="006832D3"/>
    <w:rsid w:val="00685599"/>
    <w:rsid w:val="006876F4"/>
    <w:rsid w:val="00693AF2"/>
    <w:rsid w:val="006A2FD1"/>
    <w:rsid w:val="006B0A90"/>
    <w:rsid w:val="006B7046"/>
    <w:rsid w:val="006B7C86"/>
    <w:rsid w:val="006D1CB4"/>
    <w:rsid w:val="006F1DE9"/>
    <w:rsid w:val="006F2A3E"/>
    <w:rsid w:val="00700A38"/>
    <w:rsid w:val="00704B9F"/>
    <w:rsid w:val="00706ACF"/>
    <w:rsid w:val="00717458"/>
    <w:rsid w:val="00717EF6"/>
    <w:rsid w:val="007214B8"/>
    <w:rsid w:val="0073174F"/>
    <w:rsid w:val="00745540"/>
    <w:rsid w:val="00745ACB"/>
    <w:rsid w:val="00757B99"/>
    <w:rsid w:val="00762AA2"/>
    <w:rsid w:val="00771B70"/>
    <w:rsid w:val="0078723F"/>
    <w:rsid w:val="00795FED"/>
    <w:rsid w:val="007A00D7"/>
    <w:rsid w:val="007A1E80"/>
    <w:rsid w:val="007A2753"/>
    <w:rsid w:val="007A4672"/>
    <w:rsid w:val="007A6BD8"/>
    <w:rsid w:val="007B2F36"/>
    <w:rsid w:val="007B4903"/>
    <w:rsid w:val="007B632E"/>
    <w:rsid w:val="007C0D40"/>
    <w:rsid w:val="007C6C8D"/>
    <w:rsid w:val="007C7D74"/>
    <w:rsid w:val="007D450E"/>
    <w:rsid w:val="007E1467"/>
    <w:rsid w:val="007E5A3E"/>
    <w:rsid w:val="007F021E"/>
    <w:rsid w:val="007F483B"/>
    <w:rsid w:val="00815AAA"/>
    <w:rsid w:val="008248F6"/>
    <w:rsid w:val="00835251"/>
    <w:rsid w:val="008363D5"/>
    <w:rsid w:val="00837C0E"/>
    <w:rsid w:val="008476C9"/>
    <w:rsid w:val="00873696"/>
    <w:rsid w:val="008944C3"/>
    <w:rsid w:val="008D0DD1"/>
    <w:rsid w:val="008D2096"/>
    <w:rsid w:val="008D5EC3"/>
    <w:rsid w:val="008F4E9B"/>
    <w:rsid w:val="008F72B5"/>
    <w:rsid w:val="008F7A24"/>
    <w:rsid w:val="009021F4"/>
    <w:rsid w:val="009025E8"/>
    <w:rsid w:val="009054F9"/>
    <w:rsid w:val="009106D3"/>
    <w:rsid w:val="00923A88"/>
    <w:rsid w:val="009448CF"/>
    <w:rsid w:val="00945E9B"/>
    <w:rsid w:val="00946899"/>
    <w:rsid w:val="00962858"/>
    <w:rsid w:val="00994B73"/>
    <w:rsid w:val="009A0469"/>
    <w:rsid w:val="009D48A5"/>
    <w:rsid w:val="009D6C4B"/>
    <w:rsid w:val="009D6D23"/>
    <w:rsid w:val="009E5143"/>
    <w:rsid w:val="009F0173"/>
    <w:rsid w:val="009F1AAE"/>
    <w:rsid w:val="009F4338"/>
    <w:rsid w:val="00A05E62"/>
    <w:rsid w:val="00A20F1C"/>
    <w:rsid w:val="00A23877"/>
    <w:rsid w:val="00A24006"/>
    <w:rsid w:val="00A3052E"/>
    <w:rsid w:val="00A30DFA"/>
    <w:rsid w:val="00A420D9"/>
    <w:rsid w:val="00A44D9B"/>
    <w:rsid w:val="00A5161E"/>
    <w:rsid w:val="00A556E2"/>
    <w:rsid w:val="00A57C7D"/>
    <w:rsid w:val="00A70A49"/>
    <w:rsid w:val="00A74A77"/>
    <w:rsid w:val="00A87DB3"/>
    <w:rsid w:val="00A9060D"/>
    <w:rsid w:val="00AA6789"/>
    <w:rsid w:val="00AB07FF"/>
    <w:rsid w:val="00AB1915"/>
    <w:rsid w:val="00AC25D7"/>
    <w:rsid w:val="00AD662A"/>
    <w:rsid w:val="00B35030"/>
    <w:rsid w:val="00B360E9"/>
    <w:rsid w:val="00B40E5C"/>
    <w:rsid w:val="00B411EB"/>
    <w:rsid w:val="00B44915"/>
    <w:rsid w:val="00B454BC"/>
    <w:rsid w:val="00B525BB"/>
    <w:rsid w:val="00B547C9"/>
    <w:rsid w:val="00B55E6D"/>
    <w:rsid w:val="00B63E13"/>
    <w:rsid w:val="00B702B9"/>
    <w:rsid w:val="00B72B6F"/>
    <w:rsid w:val="00B7325D"/>
    <w:rsid w:val="00B77880"/>
    <w:rsid w:val="00B82C13"/>
    <w:rsid w:val="00B87DF9"/>
    <w:rsid w:val="00B92B1D"/>
    <w:rsid w:val="00B93AD7"/>
    <w:rsid w:val="00BA2C9D"/>
    <w:rsid w:val="00BA543A"/>
    <w:rsid w:val="00BB7EF4"/>
    <w:rsid w:val="00BC04C6"/>
    <w:rsid w:val="00BF6A54"/>
    <w:rsid w:val="00C04C46"/>
    <w:rsid w:val="00C072CB"/>
    <w:rsid w:val="00C14C10"/>
    <w:rsid w:val="00C16E24"/>
    <w:rsid w:val="00C23553"/>
    <w:rsid w:val="00C23E12"/>
    <w:rsid w:val="00C24104"/>
    <w:rsid w:val="00C37B78"/>
    <w:rsid w:val="00C42CF6"/>
    <w:rsid w:val="00C433DC"/>
    <w:rsid w:val="00C4683C"/>
    <w:rsid w:val="00C57B84"/>
    <w:rsid w:val="00C71412"/>
    <w:rsid w:val="00C80C89"/>
    <w:rsid w:val="00C8219D"/>
    <w:rsid w:val="00C84C68"/>
    <w:rsid w:val="00C90E6B"/>
    <w:rsid w:val="00C96319"/>
    <w:rsid w:val="00CA01B3"/>
    <w:rsid w:val="00CA174A"/>
    <w:rsid w:val="00CB39BD"/>
    <w:rsid w:val="00CB5845"/>
    <w:rsid w:val="00CB7289"/>
    <w:rsid w:val="00CC0412"/>
    <w:rsid w:val="00CC07B0"/>
    <w:rsid w:val="00CC730D"/>
    <w:rsid w:val="00CD7178"/>
    <w:rsid w:val="00CE2475"/>
    <w:rsid w:val="00CE4E91"/>
    <w:rsid w:val="00CF66F8"/>
    <w:rsid w:val="00D1402A"/>
    <w:rsid w:val="00D27079"/>
    <w:rsid w:val="00D33D50"/>
    <w:rsid w:val="00D43722"/>
    <w:rsid w:val="00D55123"/>
    <w:rsid w:val="00D57014"/>
    <w:rsid w:val="00D572BE"/>
    <w:rsid w:val="00D701B3"/>
    <w:rsid w:val="00D70EB2"/>
    <w:rsid w:val="00D81DD6"/>
    <w:rsid w:val="00D869AF"/>
    <w:rsid w:val="00D91DF9"/>
    <w:rsid w:val="00D934BD"/>
    <w:rsid w:val="00D97524"/>
    <w:rsid w:val="00DA6B3B"/>
    <w:rsid w:val="00DB211E"/>
    <w:rsid w:val="00DD4299"/>
    <w:rsid w:val="00DD5DF8"/>
    <w:rsid w:val="00DE03A8"/>
    <w:rsid w:val="00DE22FE"/>
    <w:rsid w:val="00DF4061"/>
    <w:rsid w:val="00DF44DA"/>
    <w:rsid w:val="00DF5DA6"/>
    <w:rsid w:val="00E051A1"/>
    <w:rsid w:val="00E0763D"/>
    <w:rsid w:val="00E16751"/>
    <w:rsid w:val="00E17CB6"/>
    <w:rsid w:val="00E22D01"/>
    <w:rsid w:val="00E25A0C"/>
    <w:rsid w:val="00E334A5"/>
    <w:rsid w:val="00E34CAB"/>
    <w:rsid w:val="00E41F17"/>
    <w:rsid w:val="00E52D8B"/>
    <w:rsid w:val="00E61212"/>
    <w:rsid w:val="00E72AA2"/>
    <w:rsid w:val="00E72BE9"/>
    <w:rsid w:val="00E753CB"/>
    <w:rsid w:val="00E76144"/>
    <w:rsid w:val="00E815B1"/>
    <w:rsid w:val="00E85BC2"/>
    <w:rsid w:val="00E87230"/>
    <w:rsid w:val="00E967B0"/>
    <w:rsid w:val="00EA2BC6"/>
    <w:rsid w:val="00EB5577"/>
    <w:rsid w:val="00EB631D"/>
    <w:rsid w:val="00EC106F"/>
    <w:rsid w:val="00EC1091"/>
    <w:rsid w:val="00EC4E19"/>
    <w:rsid w:val="00EE0623"/>
    <w:rsid w:val="00EE11AB"/>
    <w:rsid w:val="00EE30CE"/>
    <w:rsid w:val="00EF1A9D"/>
    <w:rsid w:val="00EF6E0E"/>
    <w:rsid w:val="00F06928"/>
    <w:rsid w:val="00F06F96"/>
    <w:rsid w:val="00F1047E"/>
    <w:rsid w:val="00F13BA5"/>
    <w:rsid w:val="00F20B6E"/>
    <w:rsid w:val="00F341F0"/>
    <w:rsid w:val="00F42522"/>
    <w:rsid w:val="00F52393"/>
    <w:rsid w:val="00F62355"/>
    <w:rsid w:val="00F679B3"/>
    <w:rsid w:val="00F84101"/>
    <w:rsid w:val="00F84B9F"/>
    <w:rsid w:val="00F86081"/>
    <w:rsid w:val="00F92DEC"/>
    <w:rsid w:val="00FB33EF"/>
    <w:rsid w:val="00FC29D3"/>
    <w:rsid w:val="00FC5B44"/>
    <w:rsid w:val="00FC7C57"/>
    <w:rsid w:val="00FE26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6A94C-6A36-4A5E-BFAF-F12D26AE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9E3"/>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169E3"/>
    <w:pPr>
      <w:spacing w:line="240" w:lineRule="auto"/>
    </w:pPr>
    <w:rPr>
      <w:sz w:val="20"/>
      <w:szCs w:val="20"/>
    </w:rPr>
  </w:style>
  <w:style w:type="character" w:customStyle="1" w:styleId="CommentTextChar">
    <w:name w:val="Comment Text Char"/>
    <w:basedOn w:val="DefaultParagraphFont"/>
    <w:link w:val="CommentText"/>
    <w:uiPriority w:val="99"/>
    <w:semiHidden/>
    <w:rsid w:val="003169E3"/>
    <w:rPr>
      <w:sz w:val="20"/>
      <w:szCs w:val="20"/>
      <w:lang w:val="en-GB"/>
    </w:rPr>
  </w:style>
  <w:style w:type="character" w:styleId="CommentReference">
    <w:name w:val="annotation reference"/>
    <w:basedOn w:val="DefaultParagraphFont"/>
    <w:uiPriority w:val="99"/>
    <w:semiHidden/>
    <w:unhideWhenUsed/>
    <w:rsid w:val="003169E3"/>
    <w:rPr>
      <w:sz w:val="16"/>
      <w:szCs w:val="16"/>
    </w:rPr>
  </w:style>
  <w:style w:type="table" w:styleId="TableGrid">
    <w:name w:val="Table Grid"/>
    <w:basedOn w:val="TableNormal"/>
    <w:uiPriority w:val="39"/>
    <w:rsid w:val="003169E3"/>
    <w:pPr>
      <w:spacing w:after="0" w:line="240" w:lineRule="auto"/>
    </w:pPr>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9E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17EF6"/>
    <w:rPr>
      <w:b/>
      <w:bCs/>
    </w:rPr>
  </w:style>
  <w:style w:type="character" w:customStyle="1" w:styleId="CommentSubjectChar">
    <w:name w:val="Comment Subject Char"/>
    <w:basedOn w:val="CommentTextChar"/>
    <w:link w:val="CommentSubject"/>
    <w:uiPriority w:val="99"/>
    <w:semiHidden/>
    <w:rsid w:val="00717EF6"/>
    <w:rPr>
      <w:b/>
      <w:bCs/>
      <w:sz w:val="20"/>
      <w:szCs w:val="20"/>
      <w:lang w:val="en-GB"/>
    </w:rPr>
  </w:style>
  <w:style w:type="paragraph" w:styleId="ListParagraph">
    <w:name w:val="List Paragraph"/>
    <w:basedOn w:val="Normal"/>
    <w:uiPriority w:val="34"/>
    <w:qFormat/>
    <w:rsid w:val="00E76144"/>
    <w:pPr>
      <w:ind w:left="720"/>
      <w:contextualSpacing/>
    </w:pPr>
  </w:style>
  <w:style w:type="paragraph" w:styleId="Revision">
    <w:name w:val="Revision"/>
    <w:hidden/>
    <w:uiPriority w:val="99"/>
    <w:semiHidden/>
    <w:rsid w:val="00F86081"/>
    <w:pPr>
      <w:spacing w:after="0" w:line="240" w:lineRule="auto"/>
    </w:pPr>
    <w:rPr>
      <w:lang w:val="en-GB"/>
    </w:rPr>
  </w:style>
  <w:style w:type="character" w:styleId="Strong">
    <w:name w:val="Strong"/>
    <w:basedOn w:val="DefaultParagraphFont"/>
    <w:uiPriority w:val="22"/>
    <w:qFormat/>
    <w:rsid w:val="000F23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926974">
      <w:bodyDiv w:val="1"/>
      <w:marLeft w:val="0"/>
      <w:marRight w:val="0"/>
      <w:marTop w:val="0"/>
      <w:marBottom w:val="0"/>
      <w:divBdr>
        <w:top w:val="none" w:sz="0" w:space="0" w:color="auto"/>
        <w:left w:val="none" w:sz="0" w:space="0" w:color="auto"/>
        <w:bottom w:val="none" w:sz="0" w:space="0" w:color="auto"/>
        <w:right w:val="none" w:sz="0" w:space="0" w:color="auto"/>
      </w:divBdr>
    </w:div>
    <w:div w:id="16993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025A6-A8A9-466A-8352-CE7E99F4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18</Pages>
  <Words>4321</Words>
  <Characters>24631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ZAKLINA</cp:lastModifiedBy>
  <cp:revision>65</cp:revision>
  <cp:lastPrinted>2019-08-19T14:04:00Z</cp:lastPrinted>
  <dcterms:created xsi:type="dcterms:W3CDTF">2019-08-21T13:59:00Z</dcterms:created>
  <dcterms:modified xsi:type="dcterms:W3CDTF">2019-08-23T09:40:00Z</dcterms:modified>
</cp:coreProperties>
</file>